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99" w:rsidRDefault="00DD4298" w:rsidP="00845C99">
      <w:pPr>
        <w:spacing w:after="0" w:line="240" w:lineRule="auto"/>
        <w:jc w:val="center"/>
        <w:rPr>
          <w:b/>
        </w:rPr>
      </w:pPr>
      <w:r w:rsidRPr="00147CE7">
        <w:rPr>
          <w:b/>
        </w:rPr>
        <w:t>LISTA DE</w:t>
      </w:r>
    </w:p>
    <w:p w:rsidR="00DD4298" w:rsidRPr="00147CE7" w:rsidRDefault="00845C99" w:rsidP="00845C99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2738B4C1" wp14:editId="457B241C">
            <wp:simplePos x="0" y="0"/>
            <wp:positionH relativeFrom="column">
              <wp:posOffset>43180</wp:posOffset>
            </wp:positionH>
            <wp:positionV relativeFrom="paragraph">
              <wp:posOffset>-1905</wp:posOffset>
            </wp:positionV>
            <wp:extent cx="1892300" cy="588010"/>
            <wp:effectExtent l="0" t="0" r="0" b="25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298" w:rsidRPr="00147CE7">
        <w:rPr>
          <w:b/>
        </w:rPr>
        <w:t>ÚTILES DE SECUNDARIA</w:t>
      </w:r>
    </w:p>
    <w:p w:rsidR="00DD4298" w:rsidRPr="00147CE7" w:rsidRDefault="00DD4298" w:rsidP="00845C99">
      <w:pPr>
        <w:spacing w:after="0" w:line="240" w:lineRule="auto"/>
        <w:jc w:val="center"/>
        <w:rPr>
          <w:b/>
        </w:rPr>
      </w:pPr>
      <w:r w:rsidRPr="00147CE7">
        <w:rPr>
          <w:b/>
        </w:rPr>
        <w:t>CORDILLERAS</w:t>
      </w:r>
    </w:p>
    <w:p w:rsidR="0016449D" w:rsidRPr="00147CE7" w:rsidRDefault="0016449D" w:rsidP="00845C99">
      <w:pPr>
        <w:spacing w:after="0" w:line="240" w:lineRule="auto"/>
        <w:jc w:val="center"/>
        <w:rPr>
          <w:b/>
        </w:rPr>
      </w:pPr>
      <w:r w:rsidRPr="00147CE7">
        <w:rPr>
          <w:b/>
        </w:rPr>
        <w:t>CICLO ESCOLAR 20</w:t>
      </w:r>
      <w:r w:rsidR="002E584F">
        <w:rPr>
          <w:b/>
        </w:rPr>
        <w:t>20</w:t>
      </w:r>
      <w:r w:rsidRPr="00147CE7">
        <w:rPr>
          <w:b/>
        </w:rPr>
        <w:t>-</w:t>
      </w:r>
      <w:r w:rsidR="003E1B81">
        <w:rPr>
          <w:b/>
        </w:rPr>
        <w:t>20</w:t>
      </w:r>
      <w:r w:rsidR="00B651ED">
        <w:rPr>
          <w:b/>
        </w:rPr>
        <w:t>2</w:t>
      </w:r>
      <w:r w:rsidR="002E584F">
        <w:rPr>
          <w:b/>
        </w:rPr>
        <w:t>1</w:t>
      </w:r>
    </w:p>
    <w:p w:rsidR="00A7179C" w:rsidRPr="00292D3B" w:rsidRDefault="00A7179C" w:rsidP="00845C99">
      <w:pPr>
        <w:spacing w:after="0" w:line="240" w:lineRule="auto"/>
        <w:jc w:val="center"/>
        <w:rPr>
          <w:b/>
          <w:sz w:val="18"/>
        </w:rPr>
      </w:pPr>
      <w:bookmarkStart w:id="0" w:name="_GoBack"/>
      <w:bookmarkEnd w:id="0"/>
    </w:p>
    <w:tbl>
      <w:tblPr>
        <w:tblStyle w:val="Cuadrculaclara-nfasis11"/>
        <w:tblpPr w:leftFromText="141" w:rightFromText="141" w:vertAnchor="text" w:tblpX="74" w:tblpY="1"/>
        <w:tblW w:w="10562" w:type="dxa"/>
        <w:tblLook w:val="04A0" w:firstRow="1" w:lastRow="0" w:firstColumn="1" w:lastColumn="0" w:noHBand="0" w:noVBand="1"/>
      </w:tblPr>
      <w:tblGrid>
        <w:gridCol w:w="9305"/>
        <w:gridCol w:w="419"/>
        <w:gridCol w:w="419"/>
        <w:gridCol w:w="419"/>
      </w:tblGrid>
      <w:tr w:rsidR="00A7179C" w:rsidRPr="00147CE7" w:rsidTr="00CF6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:rsidR="00A7179C" w:rsidRPr="00147CE7" w:rsidRDefault="00A7179C" w:rsidP="00C07919">
            <w:pPr>
              <w:tabs>
                <w:tab w:val="left" w:pos="2325"/>
              </w:tabs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47CE7">
              <w:rPr>
                <w:rFonts w:asciiTheme="minorHAnsi" w:hAnsiTheme="minorHAnsi"/>
                <w:sz w:val="20"/>
                <w:szCs w:val="20"/>
              </w:rPr>
              <w:t xml:space="preserve">Concepto 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tabs>
                <w:tab w:val="left" w:pos="23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47CE7">
              <w:rPr>
                <w:rFonts w:asciiTheme="minorHAnsi" w:hAnsiTheme="minorHAnsi"/>
                <w:sz w:val="20"/>
                <w:szCs w:val="20"/>
              </w:rPr>
              <w:t xml:space="preserve">1º 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tabs>
                <w:tab w:val="left" w:pos="23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47CE7">
              <w:rPr>
                <w:rFonts w:asciiTheme="minorHAnsi" w:hAnsiTheme="minorHAnsi"/>
                <w:sz w:val="20"/>
                <w:szCs w:val="20"/>
              </w:rPr>
              <w:t xml:space="preserve">2º 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tabs>
                <w:tab w:val="left" w:pos="23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47CE7">
              <w:rPr>
                <w:rFonts w:asciiTheme="minorHAnsi" w:hAnsiTheme="minorHAnsi"/>
                <w:sz w:val="20"/>
                <w:szCs w:val="20"/>
              </w:rPr>
              <w:t xml:space="preserve">3º </w:t>
            </w:r>
          </w:p>
        </w:tc>
      </w:tr>
      <w:tr w:rsidR="00A7179C" w:rsidRPr="00147CE7" w:rsidTr="00CF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:rsidR="00A7179C" w:rsidRPr="00147CE7" w:rsidRDefault="00A7179C" w:rsidP="00C07919">
            <w:pPr>
              <w:tabs>
                <w:tab w:val="left" w:pos="2325"/>
              </w:tabs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47CE7">
              <w:rPr>
                <w:rFonts w:asciiTheme="minorHAnsi" w:hAnsiTheme="minorHAnsi"/>
                <w:b w:val="0"/>
                <w:sz w:val="20"/>
                <w:szCs w:val="20"/>
              </w:rPr>
              <w:t xml:space="preserve">Cuaderno profesional rayado 100 hojas </w:t>
            </w:r>
          </w:p>
        </w:tc>
        <w:tc>
          <w:tcPr>
            <w:tcW w:w="419" w:type="dxa"/>
          </w:tcPr>
          <w:p w:rsidR="00A7179C" w:rsidRPr="00147CE7" w:rsidRDefault="0069739B" w:rsidP="00C07919">
            <w:pPr>
              <w:tabs>
                <w:tab w:val="left" w:pos="23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A7179C" w:rsidRPr="00147CE7" w:rsidRDefault="0069739B" w:rsidP="00C07919">
            <w:pPr>
              <w:tabs>
                <w:tab w:val="left" w:pos="23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A7179C" w:rsidRPr="00147CE7" w:rsidRDefault="0069739B" w:rsidP="00C07919">
            <w:pPr>
              <w:tabs>
                <w:tab w:val="left" w:pos="23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0D41" w:rsidRPr="00147CE7" w:rsidTr="00CF6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:rsidR="00310D41" w:rsidRPr="00310D41" w:rsidRDefault="00310D41" w:rsidP="00810A21">
            <w:pPr>
              <w:tabs>
                <w:tab w:val="left" w:pos="2325"/>
              </w:tabs>
              <w:rPr>
                <w:b w:val="0"/>
                <w:sz w:val="20"/>
                <w:szCs w:val="20"/>
              </w:rPr>
            </w:pPr>
            <w:r w:rsidRPr="00310D41">
              <w:rPr>
                <w:b w:val="0"/>
                <w:sz w:val="20"/>
                <w:szCs w:val="20"/>
              </w:rPr>
              <w:t xml:space="preserve">Cuaderno </w:t>
            </w:r>
            <w:r w:rsidR="00810A21">
              <w:rPr>
                <w:b w:val="0"/>
                <w:sz w:val="20"/>
                <w:szCs w:val="20"/>
              </w:rPr>
              <w:t>cuadricula grande</w:t>
            </w:r>
            <w:r w:rsidRPr="00310D41">
              <w:rPr>
                <w:b w:val="0"/>
                <w:sz w:val="20"/>
                <w:szCs w:val="20"/>
              </w:rPr>
              <w:t xml:space="preserve"> (para </w:t>
            </w:r>
            <w:r w:rsidR="00810A21">
              <w:rPr>
                <w:b w:val="0"/>
                <w:sz w:val="20"/>
                <w:szCs w:val="20"/>
              </w:rPr>
              <w:t>caligrafía</w:t>
            </w:r>
            <w:r w:rsidRPr="00310D41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419" w:type="dxa"/>
          </w:tcPr>
          <w:p w:rsidR="00310D41" w:rsidRDefault="00310D41" w:rsidP="00C07919">
            <w:pPr>
              <w:tabs>
                <w:tab w:val="left" w:pos="23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310D41" w:rsidRDefault="00310D41" w:rsidP="00C07919">
            <w:pPr>
              <w:tabs>
                <w:tab w:val="left" w:pos="23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10D41" w:rsidRPr="00147CE7" w:rsidRDefault="00310D41" w:rsidP="00C07919">
            <w:pPr>
              <w:tabs>
                <w:tab w:val="left" w:pos="23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591F" w:rsidRPr="00147CE7" w:rsidTr="00CF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:rsidR="00BE591F" w:rsidRPr="002A7ED0" w:rsidRDefault="0044726E" w:rsidP="002A7ED0">
            <w:pPr>
              <w:tabs>
                <w:tab w:val="left" w:pos="2325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Cuaderno de cuadrícula chica de 100 hojas (Únicamente para los que eligieron Danza)</w:t>
            </w:r>
          </w:p>
        </w:tc>
        <w:tc>
          <w:tcPr>
            <w:tcW w:w="419" w:type="dxa"/>
          </w:tcPr>
          <w:p w:rsidR="00BE591F" w:rsidRDefault="0044726E" w:rsidP="00C07919">
            <w:pPr>
              <w:tabs>
                <w:tab w:val="left" w:pos="23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BE591F" w:rsidRDefault="00BE591F" w:rsidP="00C07919">
            <w:pPr>
              <w:tabs>
                <w:tab w:val="left" w:pos="23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BE591F" w:rsidRPr="00147CE7" w:rsidRDefault="00BE591F" w:rsidP="00C07919">
            <w:pPr>
              <w:tabs>
                <w:tab w:val="left" w:pos="23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179C" w:rsidRPr="00147CE7" w:rsidTr="00CF6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:rsidR="00A7179C" w:rsidRPr="00147CE7" w:rsidRDefault="00A7179C" w:rsidP="00EF18E1">
            <w:pPr>
              <w:rPr>
                <w:rStyle w:val="hps"/>
                <w:rFonts w:asciiTheme="minorHAnsi" w:hAnsiTheme="minorHAnsi"/>
                <w:b w:val="0"/>
                <w:sz w:val="20"/>
                <w:szCs w:val="20"/>
                <w:lang w:val="es-ES"/>
              </w:rPr>
            </w:pPr>
            <w:r w:rsidRPr="00147CE7">
              <w:rPr>
                <w:rFonts w:asciiTheme="minorHAnsi" w:hAnsiTheme="minorHAnsi"/>
                <w:b w:val="0"/>
                <w:sz w:val="20"/>
                <w:szCs w:val="20"/>
              </w:rPr>
              <w:t>Cuaderno profesional cua</w:t>
            </w:r>
            <w:r w:rsidR="002408B0" w:rsidRPr="00147CE7">
              <w:rPr>
                <w:rFonts w:asciiTheme="minorHAnsi" w:hAnsiTheme="minorHAnsi"/>
                <w:b w:val="0"/>
                <w:sz w:val="20"/>
                <w:szCs w:val="20"/>
              </w:rPr>
              <w:t>drícula grande 100 hojas para  M</w:t>
            </w:r>
            <w:r w:rsidRPr="00147CE7">
              <w:rPr>
                <w:rFonts w:asciiTheme="minorHAnsi" w:hAnsiTheme="minorHAnsi"/>
                <w:b w:val="0"/>
                <w:sz w:val="20"/>
                <w:szCs w:val="20"/>
              </w:rPr>
              <w:t>atemáticas</w:t>
            </w:r>
            <w:r w:rsidR="002408B0" w:rsidRPr="00147CE7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ps"/>
                <w:sz w:val="20"/>
                <w:szCs w:val="20"/>
                <w:lang w:val="es-ES"/>
              </w:rPr>
            </w:pPr>
            <w:r w:rsidRPr="00147CE7">
              <w:rPr>
                <w:rStyle w:val="hps"/>
                <w:sz w:val="20"/>
                <w:szCs w:val="20"/>
                <w:lang w:val="es-ES"/>
              </w:rPr>
              <w:t>1</w:t>
            </w:r>
          </w:p>
        </w:tc>
        <w:tc>
          <w:tcPr>
            <w:tcW w:w="419" w:type="dxa"/>
          </w:tcPr>
          <w:p w:rsidR="00A7179C" w:rsidRPr="00147CE7" w:rsidRDefault="00EF18E1" w:rsidP="00C07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ps"/>
                <w:sz w:val="20"/>
                <w:szCs w:val="20"/>
                <w:lang w:val="es-ES"/>
              </w:rPr>
            </w:pPr>
            <w:r>
              <w:rPr>
                <w:rStyle w:val="hps"/>
                <w:sz w:val="20"/>
                <w:szCs w:val="20"/>
                <w:lang w:val="es-ES"/>
              </w:rPr>
              <w:t>1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ps"/>
                <w:sz w:val="20"/>
                <w:szCs w:val="20"/>
                <w:lang w:val="es-ES"/>
              </w:rPr>
            </w:pPr>
            <w:r w:rsidRPr="00147CE7">
              <w:rPr>
                <w:rStyle w:val="hps"/>
                <w:sz w:val="20"/>
                <w:szCs w:val="20"/>
                <w:lang w:val="es-ES"/>
              </w:rPr>
              <w:t>1</w:t>
            </w:r>
          </w:p>
        </w:tc>
      </w:tr>
      <w:tr w:rsidR="00EF18E1" w:rsidRPr="00147CE7" w:rsidTr="00CF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:rsidR="00EF18E1" w:rsidRPr="00147CE7" w:rsidRDefault="00EF18E1" w:rsidP="00EF18E1">
            <w:pPr>
              <w:rPr>
                <w:sz w:val="20"/>
                <w:szCs w:val="20"/>
              </w:rPr>
            </w:pPr>
            <w:r w:rsidRPr="00147CE7">
              <w:rPr>
                <w:rFonts w:asciiTheme="minorHAnsi" w:hAnsiTheme="minorHAnsi"/>
                <w:b w:val="0"/>
                <w:sz w:val="20"/>
                <w:szCs w:val="20"/>
              </w:rPr>
              <w:t xml:space="preserve">Cuaderno profesional cuadrícula grande 100 hojas para </w:t>
            </w:r>
            <w:r w:rsidR="00810A21">
              <w:rPr>
                <w:rFonts w:asciiTheme="minorHAnsi" w:hAnsiTheme="minorHAnsi"/>
                <w:b w:val="0"/>
                <w:sz w:val="20"/>
                <w:szCs w:val="20"/>
              </w:rPr>
              <w:t xml:space="preserve"> Ciencias</w:t>
            </w:r>
            <w:r w:rsidRPr="00147CE7">
              <w:rPr>
                <w:rFonts w:asciiTheme="minorHAnsi" w:hAnsiTheme="minorHAnsi"/>
                <w:b w:val="0"/>
                <w:sz w:val="20"/>
                <w:szCs w:val="20"/>
              </w:rPr>
              <w:t xml:space="preserve">  </w:t>
            </w:r>
            <w:r w:rsidR="00810A21">
              <w:rPr>
                <w:rFonts w:asciiTheme="minorHAnsi" w:hAnsiTheme="minorHAnsi"/>
                <w:b w:val="0"/>
                <w:sz w:val="20"/>
                <w:szCs w:val="20"/>
              </w:rPr>
              <w:t>(</w:t>
            </w:r>
            <w:r w:rsidRPr="00147CE7">
              <w:rPr>
                <w:rFonts w:asciiTheme="minorHAnsi" w:hAnsiTheme="minorHAnsi"/>
                <w:b w:val="0"/>
                <w:sz w:val="20"/>
                <w:szCs w:val="20"/>
              </w:rPr>
              <w:t>Física</w:t>
            </w:r>
            <w:r w:rsidR="00810A21">
              <w:rPr>
                <w:rFonts w:asciiTheme="minorHAnsi" w:hAnsi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419" w:type="dxa"/>
          </w:tcPr>
          <w:p w:rsidR="00EF18E1" w:rsidRPr="00147CE7" w:rsidRDefault="00EF18E1" w:rsidP="00C07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sz w:val="20"/>
                <w:szCs w:val="20"/>
                <w:lang w:val="es-ES"/>
              </w:rPr>
            </w:pPr>
          </w:p>
        </w:tc>
        <w:tc>
          <w:tcPr>
            <w:tcW w:w="419" w:type="dxa"/>
          </w:tcPr>
          <w:p w:rsidR="00EF18E1" w:rsidRPr="00147CE7" w:rsidRDefault="00605130" w:rsidP="00C07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sz w:val="20"/>
                <w:szCs w:val="20"/>
                <w:lang w:val="es-ES"/>
              </w:rPr>
            </w:pPr>
            <w:r>
              <w:rPr>
                <w:rStyle w:val="hps"/>
                <w:sz w:val="20"/>
                <w:szCs w:val="20"/>
                <w:lang w:val="es-ES"/>
              </w:rPr>
              <w:t>1</w:t>
            </w:r>
          </w:p>
        </w:tc>
        <w:tc>
          <w:tcPr>
            <w:tcW w:w="419" w:type="dxa"/>
          </w:tcPr>
          <w:p w:rsidR="00EF18E1" w:rsidRPr="00147CE7" w:rsidRDefault="00EF18E1" w:rsidP="00C07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sz w:val="20"/>
                <w:szCs w:val="20"/>
                <w:lang w:val="es-ES"/>
              </w:rPr>
            </w:pPr>
          </w:p>
        </w:tc>
      </w:tr>
      <w:tr w:rsidR="00A7179C" w:rsidRPr="00147CE7" w:rsidTr="00CF6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:rsidR="00A7179C" w:rsidRPr="00BE591F" w:rsidRDefault="00A7179C" w:rsidP="002A7ED0">
            <w:pPr>
              <w:pStyle w:val="Sinespaciad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E591F">
              <w:rPr>
                <w:rFonts w:asciiTheme="minorHAnsi" w:hAnsiTheme="minorHAnsi"/>
                <w:b w:val="0"/>
                <w:sz w:val="20"/>
                <w:szCs w:val="20"/>
              </w:rPr>
              <w:t xml:space="preserve">Cuadernos forma italiana de raya </w:t>
            </w:r>
            <w:r w:rsidR="002A7ED0">
              <w:rPr>
                <w:rFonts w:asciiTheme="minorHAnsi" w:hAnsiTheme="minorHAnsi"/>
                <w:b w:val="0"/>
                <w:sz w:val="20"/>
                <w:szCs w:val="20"/>
              </w:rPr>
              <w:t xml:space="preserve"> para</w:t>
            </w:r>
            <w:r w:rsidRPr="00BE591F">
              <w:rPr>
                <w:rFonts w:asciiTheme="minorHAnsi" w:hAnsiTheme="minorHAnsi"/>
                <w:b w:val="0"/>
                <w:sz w:val="20"/>
                <w:szCs w:val="20"/>
              </w:rPr>
              <w:t xml:space="preserve"> Educación Física</w:t>
            </w:r>
          </w:p>
        </w:tc>
        <w:tc>
          <w:tcPr>
            <w:tcW w:w="419" w:type="dxa"/>
          </w:tcPr>
          <w:p w:rsidR="00A7179C" w:rsidRPr="00147CE7" w:rsidRDefault="007703FA" w:rsidP="00C07919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A7179C" w:rsidRPr="00147CE7" w:rsidRDefault="007703FA" w:rsidP="00C07919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A7179C" w:rsidRDefault="007703FA" w:rsidP="00C07919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10D41" w:rsidRPr="00147CE7" w:rsidRDefault="00310D41" w:rsidP="00C07919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179C" w:rsidRPr="00147CE7" w:rsidTr="00CF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:rsidR="00A7179C" w:rsidRPr="00147CE7" w:rsidRDefault="00A7179C" w:rsidP="00C52A97">
            <w:pPr>
              <w:pStyle w:val="Sinespaciad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47CE7">
              <w:rPr>
                <w:rFonts w:asciiTheme="minorHAnsi" w:hAnsiTheme="minorHAnsi"/>
                <w:b w:val="0"/>
                <w:sz w:val="20"/>
                <w:szCs w:val="20"/>
              </w:rPr>
              <w:t xml:space="preserve">Cuaderno </w:t>
            </w:r>
            <w:r w:rsidR="002408B0" w:rsidRPr="00147CE7">
              <w:rPr>
                <w:rFonts w:asciiTheme="minorHAnsi" w:hAnsiTheme="minorHAnsi"/>
                <w:b w:val="0"/>
                <w:sz w:val="20"/>
                <w:szCs w:val="20"/>
              </w:rPr>
              <w:t xml:space="preserve"> mixto pautado</w:t>
            </w:r>
            <w:r w:rsidR="00C52A97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147CE7">
              <w:rPr>
                <w:rFonts w:asciiTheme="minorHAnsi" w:hAnsiTheme="minorHAnsi"/>
                <w:b w:val="0"/>
                <w:sz w:val="20"/>
                <w:szCs w:val="20"/>
              </w:rPr>
              <w:t>NORMA para Música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A7179C" w:rsidRPr="00147CE7" w:rsidRDefault="00A7179C" w:rsidP="00C07919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*1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179C" w:rsidRPr="00147CE7" w:rsidTr="00CF6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:rsidR="00A7179C" w:rsidRPr="00147CE7" w:rsidRDefault="00A7179C" w:rsidP="00C07919">
            <w:pPr>
              <w:pStyle w:val="Sinespaciad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47CE7">
              <w:rPr>
                <w:rFonts w:asciiTheme="minorHAnsi" w:hAnsiTheme="minorHAnsi"/>
                <w:b w:val="0"/>
                <w:sz w:val="20"/>
                <w:szCs w:val="20"/>
              </w:rPr>
              <w:t>Cuaderno de dibujo de 30cmx24cm aproximadamente</w:t>
            </w:r>
            <w:r w:rsidR="007C0EEE" w:rsidRPr="00147CE7">
              <w:rPr>
                <w:rFonts w:asciiTheme="minorHAnsi" w:hAnsiTheme="minorHAnsi"/>
                <w:b w:val="0"/>
                <w:sz w:val="20"/>
                <w:szCs w:val="20"/>
              </w:rPr>
              <w:t xml:space="preserve"> para los que llevan la materia de artes visuales exclusivamente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*1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A7179C" w:rsidRPr="00147CE7" w:rsidRDefault="00A7179C" w:rsidP="00C07919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179C" w:rsidRPr="00147CE7" w:rsidTr="00CF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:rsidR="00A7179C" w:rsidRPr="00147CE7" w:rsidRDefault="00A7179C" w:rsidP="00C07919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47CE7">
              <w:rPr>
                <w:rFonts w:asciiTheme="minorHAnsi" w:hAnsiTheme="minorHAnsi"/>
                <w:b w:val="0"/>
                <w:sz w:val="20"/>
                <w:szCs w:val="20"/>
              </w:rPr>
              <w:t>Juego de geometría</w:t>
            </w:r>
            <w:r w:rsidR="0069739B">
              <w:rPr>
                <w:rFonts w:asciiTheme="minorHAnsi" w:hAnsiTheme="minorHAnsi"/>
                <w:b w:val="0"/>
                <w:sz w:val="20"/>
                <w:szCs w:val="20"/>
              </w:rPr>
              <w:t xml:space="preserve"> (ECONÓMICO)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1</w:t>
            </w:r>
          </w:p>
        </w:tc>
      </w:tr>
      <w:tr w:rsidR="00A7179C" w:rsidRPr="00147CE7" w:rsidTr="00CF6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:rsidR="00A7179C" w:rsidRPr="00147CE7" w:rsidRDefault="00A7179C" w:rsidP="00C07919">
            <w:pPr>
              <w:tabs>
                <w:tab w:val="left" w:pos="2325"/>
              </w:tabs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47CE7">
              <w:rPr>
                <w:rFonts w:asciiTheme="minorHAnsi" w:hAnsiTheme="minorHAnsi"/>
                <w:b w:val="0"/>
                <w:sz w:val="20"/>
                <w:szCs w:val="20"/>
              </w:rPr>
              <w:t>Lápiz del No.2</w:t>
            </w:r>
          </w:p>
        </w:tc>
        <w:tc>
          <w:tcPr>
            <w:tcW w:w="419" w:type="dxa"/>
          </w:tcPr>
          <w:p w:rsidR="00A7179C" w:rsidRPr="00147CE7" w:rsidRDefault="00C52A97" w:rsidP="00C07919">
            <w:pPr>
              <w:tabs>
                <w:tab w:val="left" w:pos="23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:rsidR="00A7179C" w:rsidRPr="00147CE7" w:rsidRDefault="00C52A97" w:rsidP="00C07919">
            <w:pPr>
              <w:tabs>
                <w:tab w:val="left" w:pos="23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:rsidR="00A7179C" w:rsidRPr="00147CE7" w:rsidRDefault="00C52A97" w:rsidP="00C07919">
            <w:pPr>
              <w:tabs>
                <w:tab w:val="left" w:pos="23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7179C" w:rsidRPr="00147CE7" w:rsidTr="00CF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:rsidR="00A7179C" w:rsidRPr="00147CE7" w:rsidRDefault="00A7179C" w:rsidP="00C07919">
            <w:pPr>
              <w:pStyle w:val="Sinespaciad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47CE7">
              <w:rPr>
                <w:rFonts w:asciiTheme="minorHAnsi" w:hAnsiTheme="minorHAnsi"/>
                <w:b w:val="0"/>
                <w:sz w:val="20"/>
                <w:szCs w:val="20"/>
              </w:rPr>
              <w:t xml:space="preserve">Goma para borrar y sacapuntas 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1</w:t>
            </w:r>
          </w:p>
        </w:tc>
      </w:tr>
      <w:tr w:rsidR="00A7179C" w:rsidRPr="00147CE7" w:rsidTr="00CF6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:rsidR="00A7179C" w:rsidRPr="00147CE7" w:rsidRDefault="00A7179C" w:rsidP="00C07919">
            <w:pPr>
              <w:pStyle w:val="Sinespaciad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47CE7">
              <w:rPr>
                <w:rFonts w:asciiTheme="minorHAnsi" w:hAnsiTheme="minorHAnsi"/>
                <w:b w:val="0"/>
                <w:sz w:val="20"/>
                <w:szCs w:val="20"/>
              </w:rPr>
              <w:t>Caja con 24</w:t>
            </w:r>
            <w:r w:rsidR="00A36B1A" w:rsidRPr="00147CE7">
              <w:rPr>
                <w:rFonts w:asciiTheme="minorHAnsi" w:hAnsiTheme="minorHAnsi"/>
                <w:b w:val="0"/>
                <w:sz w:val="20"/>
                <w:szCs w:val="20"/>
              </w:rPr>
              <w:t xml:space="preserve"> lápices de </w:t>
            </w:r>
            <w:r w:rsidRPr="00147CE7">
              <w:rPr>
                <w:rFonts w:asciiTheme="minorHAnsi" w:hAnsiTheme="minorHAnsi"/>
                <w:b w:val="0"/>
                <w:sz w:val="20"/>
                <w:szCs w:val="20"/>
              </w:rPr>
              <w:t xml:space="preserve"> colores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1</w:t>
            </w:r>
          </w:p>
        </w:tc>
      </w:tr>
      <w:tr w:rsidR="00A7179C" w:rsidRPr="00147CE7" w:rsidTr="00CF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:rsidR="00A7179C" w:rsidRPr="00147CE7" w:rsidRDefault="00A7179C" w:rsidP="00C07919">
            <w:pPr>
              <w:pStyle w:val="Sinespaciad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47CE7">
              <w:rPr>
                <w:rFonts w:asciiTheme="minorHAnsi" w:hAnsiTheme="minorHAnsi"/>
                <w:b w:val="0"/>
                <w:sz w:val="20"/>
                <w:szCs w:val="20"/>
              </w:rPr>
              <w:t>Lápiz adhesivo grande</w:t>
            </w:r>
          </w:p>
        </w:tc>
        <w:tc>
          <w:tcPr>
            <w:tcW w:w="419" w:type="dxa"/>
          </w:tcPr>
          <w:p w:rsidR="00A7179C" w:rsidRPr="00147CE7" w:rsidRDefault="00C52A97" w:rsidP="00C07919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:rsidR="00A7179C" w:rsidRPr="00147CE7" w:rsidRDefault="00C52A97" w:rsidP="00C07919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:rsidR="00A7179C" w:rsidRPr="00147CE7" w:rsidRDefault="00C52A97" w:rsidP="00C07919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7179C" w:rsidRPr="00147CE7" w:rsidTr="00CF6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:rsidR="00A7179C" w:rsidRPr="00147CE7" w:rsidRDefault="00A7179C" w:rsidP="00C07919">
            <w:pPr>
              <w:pStyle w:val="Sinespaciad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47CE7">
              <w:rPr>
                <w:rFonts w:asciiTheme="minorHAnsi" w:hAnsiTheme="minorHAnsi"/>
                <w:b w:val="0"/>
                <w:sz w:val="20"/>
                <w:szCs w:val="20"/>
              </w:rPr>
              <w:t>Tijeras punta roma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1</w:t>
            </w:r>
          </w:p>
        </w:tc>
      </w:tr>
      <w:tr w:rsidR="00A7179C" w:rsidRPr="00147CE7" w:rsidTr="00CF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:rsidR="00A7179C" w:rsidRPr="00147CE7" w:rsidRDefault="00A7179C" w:rsidP="00C07919">
            <w:pPr>
              <w:pStyle w:val="Sinespaciad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47CE7">
              <w:rPr>
                <w:rFonts w:asciiTheme="minorHAnsi" w:hAnsiTheme="minorHAnsi"/>
                <w:b w:val="0"/>
                <w:sz w:val="20"/>
                <w:szCs w:val="20"/>
              </w:rPr>
              <w:t>Plumas (Negra, azul, roja)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3</w:t>
            </w:r>
          </w:p>
        </w:tc>
      </w:tr>
      <w:tr w:rsidR="00A7179C" w:rsidRPr="00147CE7" w:rsidTr="00CF6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:rsidR="00A7179C" w:rsidRPr="00147CE7" w:rsidRDefault="00A7179C" w:rsidP="00C07919">
            <w:pPr>
              <w:pStyle w:val="Sinespaciado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147CE7">
              <w:rPr>
                <w:rFonts w:asciiTheme="minorHAnsi" w:hAnsiTheme="minorHAnsi"/>
                <w:b w:val="0"/>
                <w:sz w:val="20"/>
                <w:szCs w:val="20"/>
              </w:rPr>
              <w:t>Marcatexto</w:t>
            </w:r>
            <w:proofErr w:type="spellEnd"/>
          </w:p>
        </w:tc>
        <w:tc>
          <w:tcPr>
            <w:tcW w:w="419" w:type="dxa"/>
          </w:tcPr>
          <w:p w:rsidR="00A7179C" w:rsidRPr="00147CE7" w:rsidRDefault="00A7179C" w:rsidP="00C07919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1</w:t>
            </w:r>
          </w:p>
        </w:tc>
      </w:tr>
      <w:tr w:rsidR="008363B4" w:rsidRPr="00147CE7" w:rsidTr="00CF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:rsidR="00A7179C" w:rsidRPr="00147CE7" w:rsidRDefault="00A7179C" w:rsidP="00C07919">
            <w:pPr>
              <w:tabs>
                <w:tab w:val="left" w:pos="2325"/>
              </w:tabs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47CE7">
              <w:rPr>
                <w:rFonts w:asciiTheme="minorHAnsi" w:hAnsiTheme="minorHAnsi"/>
                <w:b w:val="0"/>
                <w:sz w:val="20"/>
                <w:szCs w:val="20"/>
              </w:rPr>
              <w:t xml:space="preserve">Revista de reúso </w:t>
            </w:r>
            <w:r w:rsidR="0001163B" w:rsidRPr="00147CE7">
              <w:rPr>
                <w:rFonts w:asciiTheme="minorHAnsi" w:hAnsiTheme="minorHAnsi"/>
                <w:b w:val="0"/>
                <w:sz w:val="20"/>
                <w:szCs w:val="20"/>
              </w:rPr>
              <w:t>(No de espectáculos)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tabs>
                <w:tab w:val="left" w:pos="23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tabs>
                <w:tab w:val="left" w:pos="23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tabs>
                <w:tab w:val="left" w:pos="23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1</w:t>
            </w:r>
          </w:p>
        </w:tc>
      </w:tr>
      <w:tr w:rsidR="008363B4" w:rsidRPr="00147CE7" w:rsidTr="00CF6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:rsidR="00A7179C" w:rsidRPr="00147CE7" w:rsidRDefault="00A7179C" w:rsidP="00B877AA">
            <w:pPr>
              <w:tabs>
                <w:tab w:val="left" w:pos="2325"/>
              </w:tabs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47CE7">
              <w:rPr>
                <w:rFonts w:asciiTheme="minorHAnsi" w:hAnsiTheme="minorHAnsi"/>
                <w:b w:val="0"/>
                <w:sz w:val="20"/>
                <w:szCs w:val="20"/>
              </w:rPr>
              <w:t xml:space="preserve">Calculadora científica 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tabs>
                <w:tab w:val="left" w:pos="23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tabs>
                <w:tab w:val="left" w:pos="23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tabs>
                <w:tab w:val="left" w:pos="23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1</w:t>
            </w:r>
          </w:p>
        </w:tc>
      </w:tr>
      <w:tr w:rsidR="008363B4" w:rsidRPr="00147CE7" w:rsidTr="00CF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:rsidR="00A7179C" w:rsidRPr="00147CE7" w:rsidRDefault="00A7179C" w:rsidP="00C07919">
            <w:pPr>
              <w:tabs>
                <w:tab w:val="left" w:pos="2325"/>
              </w:tabs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47CE7">
              <w:rPr>
                <w:rFonts w:asciiTheme="minorHAnsi" w:hAnsiTheme="minorHAnsi"/>
                <w:b w:val="0"/>
                <w:sz w:val="20"/>
                <w:szCs w:val="20"/>
              </w:rPr>
              <w:t xml:space="preserve">Tabla periódica 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tabs>
                <w:tab w:val="left" w:pos="23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A7179C" w:rsidRPr="00147CE7" w:rsidRDefault="00A7179C" w:rsidP="00C07919">
            <w:pPr>
              <w:tabs>
                <w:tab w:val="left" w:pos="23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A7179C" w:rsidRPr="00147CE7" w:rsidRDefault="00A7179C" w:rsidP="00C07919">
            <w:pPr>
              <w:tabs>
                <w:tab w:val="left" w:pos="23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1</w:t>
            </w:r>
          </w:p>
        </w:tc>
      </w:tr>
      <w:tr w:rsidR="008363B4" w:rsidRPr="00147CE7" w:rsidTr="00CF6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:rsidR="00A7179C" w:rsidRPr="00147CE7" w:rsidRDefault="00A7179C" w:rsidP="002A7ED0">
            <w:pPr>
              <w:tabs>
                <w:tab w:val="left" w:pos="1335"/>
              </w:tabs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47CE7">
              <w:rPr>
                <w:rFonts w:asciiTheme="minorHAnsi" w:hAnsiTheme="minorHAnsi"/>
                <w:b w:val="0"/>
                <w:sz w:val="20"/>
                <w:szCs w:val="20"/>
              </w:rPr>
              <w:t xml:space="preserve">Planisferios con división política </w:t>
            </w:r>
            <w:r w:rsidR="002A7ED0">
              <w:rPr>
                <w:rFonts w:asciiTheme="minorHAnsi" w:hAnsiTheme="minorHAnsi"/>
                <w:b w:val="0"/>
                <w:sz w:val="20"/>
                <w:szCs w:val="20"/>
              </w:rPr>
              <w:t>con</w:t>
            </w:r>
            <w:r w:rsidRPr="00147CE7">
              <w:rPr>
                <w:rFonts w:asciiTheme="minorHAnsi" w:hAnsiTheme="minorHAnsi"/>
                <w:b w:val="0"/>
                <w:sz w:val="20"/>
                <w:szCs w:val="20"/>
              </w:rPr>
              <w:t xml:space="preserve"> nombres</w:t>
            </w:r>
          </w:p>
        </w:tc>
        <w:tc>
          <w:tcPr>
            <w:tcW w:w="419" w:type="dxa"/>
          </w:tcPr>
          <w:p w:rsidR="00A7179C" w:rsidRPr="00147CE7" w:rsidRDefault="002267F6" w:rsidP="00C07919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</w:tcPr>
          <w:p w:rsidR="00A7179C" w:rsidRPr="00147CE7" w:rsidRDefault="008A55FD" w:rsidP="00C07919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:rsidR="00A7179C" w:rsidRPr="00147CE7" w:rsidRDefault="008A55FD" w:rsidP="00C07919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363B4" w:rsidRPr="00147CE7" w:rsidTr="00CF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:rsidR="00A7179C" w:rsidRDefault="00A7179C" w:rsidP="00C07919">
            <w:pPr>
              <w:tabs>
                <w:tab w:val="left" w:pos="1335"/>
              </w:tabs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47CE7">
              <w:rPr>
                <w:rFonts w:asciiTheme="minorHAnsi" w:hAnsiTheme="minorHAnsi"/>
                <w:b w:val="0"/>
                <w:sz w:val="20"/>
                <w:szCs w:val="20"/>
              </w:rPr>
              <w:t xml:space="preserve">Mapas de la República Mexicana con división política </w:t>
            </w:r>
          </w:p>
          <w:p w:rsidR="002267F6" w:rsidRPr="00147CE7" w:rsidRDefault="002267F6" w:rsidP="00C07919">
            <w:pPr>
              <w:tabs>
                <w:tab w:val="left" w:pos="1335"/>
              </w:tabs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19" w:type="dxa"/>
          </w:tcPr>
          <w:p w:rsidR="00A7179C" w:rsidRPr="00147CE7" w:rsidRDefault="002267F6" w:rsidP="002267F6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</w:tcPr>
          <w:p w:rsidR="00A7179C" w:rsidRPr="00147CE7" w:rsidRDefault="002267F6" w:rsidP="00C07919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:rsidR="00A7179C" w:rsidRPr="00147CE7" w:rsidRDefault="008A55FD" w:rsidP="00C07919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363B4" w:rsidRPr="00147CE7" w:rsidTr="00CF6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:rsidR="00A7179C" w:rsidRPr="00147CE7" w:rsidRDefault="00A7179C" w:rsidP="00C07919">
            <w:pPr>
              <w:tabs>
                <w:tab w:val="left" w:pos="1335"/>
              </w:tabs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47CE7">
              <w:rPr>
                <w:rFonts w:asciiTheme="minorHAnsi" w:hAnsiTheme="minorHAnsi"/>
                <w:b w:val="0"/>
                <w:sz w:val="20"/>
                <w:szCs w:val="20"/>
              </w:rPr>
              <w:t>Marc</w:t>
            </w:r>
            <w:r w:rsidR="00C52A97">
              <w:rPr>
                <w:rFonts w:asciiTheme="minorHAnsi" w:hAnsiTheme="minorHAnsi"/>
                <w:b w:val="0"/>
                <w:sz w:val="20"/>
                <w:szCs w:val="20"/>
              </w:rPr>
              <w:t xml:space="preserve">adores 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1</w:t>
            </w:r>
          </w:p>
        </w:tc>
      </w:tr>
      <w:tr w:rsidR="008363B4" w:rsidRPr="00147CE7" w:rsidTr="00CF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:rsidR="00A7179C" w:rsidRPr="00147CE7" w:rsidRDefault="00A7179C" w:rsidP="00810A21">
            <w:pPr>
              <w:tabs>
                <w:tab w:val="left" w:pos="1335"/>
              </w:tabs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47CE7">
              <w:rPr>
                <w:rFonts w:asciiTheme="minorHAnsi" w:hAnsiTheme="minorHAnsi"/>
                <w:b w:val="0"/>
                <w:sz w:val="20"/>
                <w:szCs w:val="20"/>
              </w:rPr>
              <w:t xml:space="preserve">Bata blanca para laboratorio 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1</w:t>
            </w:r>
          </w:p>
        </w:tc>
      </w:tr>
      <w:tr w:rsidR="008363B4" w:rsidRPr="00147CE7" w:rsidTr="00CF6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:rsidR="00A7179C" w:rsidRPr="00147CE7" w:rsidRDefault="00A7179C" w:rsidP="00C07919">
            <w:pPr>
              <w:tabs>
                <w:tab w:val="center" w:pos="2710"/>
              </w:tabs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47CE7">
              <w:rPr>
                <w:rFonts w:asciiTheme="minorHAnsi" w:hAnsiTheme="minorHAnsi"/>
                <w:b w:val="0"/>
                <w:sz w:val="20"/>
                <w:szCs w:val="20"/>
              </w:rPr>
              <w:t xml:space="preserve">Flauta </w:t>
            </w:r>
            <w:r w:rsidRPr="00147CE7">
              <w:rPr>
                <w:rFonts w:asciiTheme="minorHAnsi" w:hAnsiTheme="minorHAnsi"/>
                <w:b w:val="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A7179C" w:rsidRPr="00147CE7" w:rsidRDefault="00A7179C" w:rsidP="00C07919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*1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61EC" w:rsidRPr="00147CE7" w:rsidTr="00CF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:rsidR="00AD413D" w:rsidRPr="00147CE7" w:rsidRDefault="00A7179C" w:rsidP="00AD413D">
            <w:pPr>
              <w:tabs>
                <w:tab w:val="left" w:pos="1335"/>
              </w:tabs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47CE7">
              <w:rPr>
                <w:rFonts w:asciiTheme="minorHAnsi" w:hAnsiTheme="minorHAnsi"/>
                <w:b w:val="0"/>
                <w:sz w:val="20"/>
                <w:szCs w:val="20"/>
              </w:rPr>
              <w:t>Candado con tres copias de la llave desde el primer día</w:t>
            </w:r>
            <w:r w:rsidR="00AD413D">
              <w:rPr>
                <w:rFonts w:asciiTheme="minorHAnsi" w:hAnsiTheme="minorHAnsi"/>
                <w:b w:val="0"/>
                <w:sz w:val="20"/>
                <w:szCs w:val="20"/>
              </w:rPr>
              <w:t xml:space="preserve"> y llavero con nombre del alumno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A7179C" w:rsidRPr="00147CE7" w:rsidRDefault="00A7179C" w:rsidP="00C07919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7CE7">
              <w:rPr>
                <w:sz w:val="20"/>
                <w:szCs w:val="20"/>
              </w:rPr>
              <w:t>1</w:t>
            </w:r>
          </w:p>
        </w:tc>
      </w:tr>
    </w:tbl>
    <w:p w:rsidR="00A7179C" w:rsidRPr="00845C99" w:rsidRDefault="00A7179C" w:rsidP="00A7179C">
      <w:pPr>
        <w:spacing w:after="0" w:line="240" w:lineRule="auto"/>
        <w:rPr>
          <w:bCs/>
          <w:sz w:val="28"/>
          <w:szCs w:val="28"/>
        </w:rPr>
      </w:pPr>
      <w:r w:rsidRPr="00845C99">
        <w:rPr>
          <w:b/>
          <w:sz w:val="28"/>
          <w:szCs w:val="28"/>
        </w:rPr>
        <w:t xml:space="preserve">*Se </w:t>
      </w:r>
      <w:r w:rsidR="00A36B1A" w:rsidRPr="00845C99">
        <w:rPr>
          <w:b/>
          <w:sz w:val="28"/>
          <w:szCs w:val="28"/>
        </w:rPr>
        <w:t>adquiere</w:t>
      </w:r>
      <w:r w:rsidRPr="00845C99">
        <w:rPr>
          <w:b/>
          <w:sz w:val="28"/>
          <w:szCs w:val="28"/>
        </w:rPr>
        <w:t xml:space="preserve"> si el alumno </w:t>
      </w:r>
      <w:r w:rsidR="009830A0" w:rsidRPr="00845C99">
        <w:rPr>
          <w:b/>
          <w:sz w:val="28"/>
          <w:szCs w:val="28"/>
          <w:u w:val="single"/>
        </w:rPr>
        <w:t>NO elig</w:t>
      </w:r>
      <w:r w:rsidRPr="00845C99">
        <w:rPr>
          <w:b/>
          <w:sz w:val="28"/>
          <w:szCs w:val="28"/>
          <w:u w:val="single"/>
        </w:rPr>
        <w:t>e</w:t>
      </w:r>
      <w:r w:rsidR="00F86ED5" w:rsidRPr="00845C99">
        <w:rPr>
          <w:b/>
          <w:sz w:val="28"/>
          <w:szCs w:val="28"/>
        </w:rPr>
        <w:t xml:space="preserve"> la asignatura de </w:t>
      </w:r>
      <w:r w:rsidRPr="00845C99">
        <w:rPr>
          <w:b/>
          <w:sz w:val="28"/>
          <w:szCs w:val="28"/>
        </w:rPr>
        <w:t>DANZA.</w:t>
      </w:r>
      <w:r w:rsidRPr="00845C99">
        <w:rPr>
          <w:bCs/>
          <w:sz w:val="28"/>
          <w:szCs w:val="28"/>
        </w:rPr>
        <w:t xml:space="preserve"> </w:t>
      </w:r>
    </w:p>
    <w:p w:rsidR="00A7179C" w:rsidRPr="00845C99" w:rsidRDefault="00A7179C" w:rsidP="00A7179C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845C99">
        <w:rPr>
          <w:b/>
          <w:bCs/>
          <w:sz w:val="28"/>
          <w:szCs w:val="28"/>
          <w:u w:val="single"/>
        </w:rPr>
        <w:t>Aspectos a considerar:</w:t>
      </w:r>
    </w:p>
    <w:p w:rsidR="00A7179C" w:rsidRPr="00845C99" w:rsidRDefault="00A7179C" w:rsidP="00A7179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es-ES"/>
        </w:rPr>
      </w:pPr>
      <w:r w:rsidRPr="00845C99">
        <w:rPr>
          <w:bCs/>
          <w:sz w:val="28"/>
          <w:szCs w:val="28"/>
        </w:rPr>
        <w:t xml:space="preserve">Todos los </w:t>
      </w:r>
      <w:r w:rsidRPr="00845C99">
        <w:rPr>
          <w:b/>
          <w:bCs/>
          <w:sz w:val="28"/>
          <w:szCs w:val="28"/>
        </w:rPr>
        <w:t>cuadernos y materiales deberán tener el nombre del alumno</w:t>
      </w:r>
      <w:r w:rsidRPr="00845C99">
        <w:rPr>
          <w:bCs/>
          <w:sz w:val="28"/>
          <w:szCs w:val="28"/>
        </w:rPr>
        <w:t xml:space="preserve"> en un lugar visible</w:t>
      </w:r>
      <w:r w:rsidR="00F86ED5" w:rsidRPr="00845C99">
        <w:rPr>
          <w:bCs/>
          <w:sz w:val="28"/>
          <w:szCs w:val="28"/>
        </w:rPr>
        <w:t>.</w:t>
      </w:r>
    </w:p>
    <w:p w:rsidR="00A7179C" w:rsidRPr="00845C99" w:rsidRDefault="00A7179C" w:rsidP="00A7179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es-ES"/>
        </w:rPr>
      </w:pPr>
      <w:r w:rsidRPr="00845C99">
        <w:rPr>
          <w:bCs/>
          <w:sz w:val="28"/>
          <w:szCs w:val="28"/>
        </w:rPr>
        <w:t xml:space="preserve">Los forros deberán ser: 1º -rojo, 2º -verde, 3º -azul </w:t>
      </w:r>
      <w:r w:rsidR="00DF1321" w:rsidRPr="00845C99">
        <w:rPr>
          <w:bCs/>
          <w:sz w:val="28"/>
          <w:szCs w:val="28"/>
        </w:rPr>
        <w:t>marino</w:t>
      </w:r>
      <w:r w:rsidRPr="00845C99">
        <w:rPr>
          <w:bCs/>
          <w:sz w:val="28"/>
          <w:szCs w:val="28"/>
        </w:rPr>
        <w:t xml:space="preserve"> para los cuadernos; los libros </w:t>
      </w:r>
      <w:r w:rsidR="00F86ED5" w:rsidRPr="00845C99">
        <w:rPr>
          <w:bCs/>
          <w:sz w:val="28"/>
          <w:szCs w:val="28"/>
        </w:rPr>
        <w:t>protección  transparente</w:t>
      </w:r>
      <w:r w:rsidRPr="00845C99">
        <w:rPr>
          <w:bCs/>
          <w:sz w:val="28"/>
          <w:szCs w:val="28"/>
        </w:rPr>
        <w:t xml:space="preserve">. </w:t>
      </w:r>
    </w:p>
    <w:p w:rsidR="00845C99" w:rsidRPr="00845C99" w:rsidRDefault="00845C99" w:rsidP="00DD4298">
      <w:pPr>
        <w:spacing w:after="0" w:line="240" w:lineRule="auto"/>
        <w:jc w:val="both"/>
        <w:rPr>
          <w:sz w:val="28"/>
          <w:szCs w:val="28"/>
        </w:rPr>
      </w:pPr>
    </w:p>
    <w:p w:rsidR="00A7179C" w:rsidRPr="00845C99" w:rsidRDefault="00845C99" w:rsidP="00DD4298">
      <w:pPr>
        <w:spacing w:after="0" w:line="240" w:lineRule="auto"/>
        <w:jc w:val="both"/>
        <w:rPr>
          <w:b/>
        </w:rPr>
      </w:pPr>
      <w:r w:rsidRPr="00845C99">
        <w:rPr>
          <w:b/>
        </w:rPr>
        <w:t xml:space="preserve"> Julio 20</w:t>
      </w:r>
      <w:r w:rsidR="00CF61EC">
        <w:rPr>
          <w:b/>
        </w:rPr>
        <w:t>20</w:t>
      </w:r>
      <w:r w:rsidR="00A7179C" w:rsidRPr="00845C99">
        <w:rPr>
          <w:b/>
        </w:rPr>
        <w:t xml:space="preserve">      </w:t>
      </w:r>
    </w:p>
    <w:p w:rsidR="00081D9E" w:rsidRDefault="00081D9E" w:rsidP="00DD4298">
      <w:pPr>
        <w:spacing w:after="0" w:line="240" w:lineRule="auto"/>
        <w:jc w:val="both"/>
      </w:pPr>
    </w:p>
    <w:p w:rsidR="00081D9E" w:rsidRDefault="00081D9E" w:rsidP="00DD4298">
      <w:pPr>
        <w:spacing w:after="0" w:line="240" w:lineRule="auto"/>
        <w:jc w:val="both"/>
      </w:pPr>
    </w:p>
    <w:p w:rsidR="00081D9E" w:rsidRDefault="00081D9E" w:rsidP="00DD4298">
      <w:pPr>
        <w:spacing w:after="0" w:line="240" w:lineRule="auto"/>
        <w:jc w:val="both"/>
      </w:pPr>
    </w:p>
    <w:p w:rsidR="00081D9E" w:rsidRDefault="00081D9E" w:rsidP="00DD4298">
      <w:pPr>
        <w:spacing w:after="0" w:line="240" w:lineRule="auto"/>
        <w:jc w:val="both"/>
      </w:pPr>
    </w:p>
    <w:p w:rsidR="00081D9E" w:rsidRDefault="00081D9E" w:rsidP="00DD4298">
      <w:pPr>
        <w:spacing w:after="0" w:line="240" w:lineRule="auto"/>
        <w:jc w:val="both"/>
      </w:pPr>
    </w:p>
    <w:p w:rsidR="008363B4" w:rsidRDefault="008363B4" w:rsidP="00DD4298">
      <w:pPr>
        <w:spacing w:after="0" w:line="240" w:lineRule="auto"/>
        <w:jc w:val="both"/>
      </w:pPr>
    </w:p>
    <w:p w:rsidR="008363B4" w:rsidRDefault="008363B4" w:rsidP="00DD4298">
      <w:pPr>
        <w:spacing w:after="0" w:line="240" w:lineRule="auto"/>
        <w:jc w:val="both"/>
      </w:pPr>
    </w:p>
    <w:p w:rsidR="008363B4" w:rsidRDefault="008363B4" w:rsidP="00DD4298">
      <w:pPr>
        <w:spacing w:after="0" w:line="240" w:lineRule="auto"/>
        <w:jc w:val="both"/>
      </w:pPr>
    </w:p>
    <w:p w:rsidR="008363B4" w:rsidRDefault="008363B4" w:rsidP="00DD4298">
      <w:pPr>
        <w:spacing w:after="0" w:line="240" w:lineRule="auto"/>
        <w:jc w:val="both"/>
      </w:pPr>
    </w:p>
    <w:p w:rsidR="008363B4" w:rsidRDefault="008363B4" w:rsidP="00DD4298">
      <w:pPr>
        <w:spacing w:after="0" w:line="240" w:lineRule="auto"/>
        <w:jc w:val="both"/>
      </w:pPr>
    </w:p>
    <w:p w:rsidR="008363B4" w:rsidRDefault="008363B4" w:rsidP="00DD4298">
      <w:pPr>
        <w:spacing w:after="0" w:line="240" w:lineRule="auto"/>
        <w:jc w:val="both"/>
      </w:pPr>
    </w:p>
    <w:p w:rsidR="008363B4" w:rsidRDefault="008363B4" w:rsidP="00DD4298">
      <w:pPr>
        <w:spacing w:after="0" w:line="240" w:lineRule="auto"/>
        <w:jc w:val="both"/>
      </w:pPr>
    </w:p>
    <w:p w:rsidR="008363B4" w:rsidRDefault="008363B4" w:rsidP="00DD4298">
      <w:pPr>
        <w:spacing w:after="0" w:line="240" w:lineRule="auto"/>
        <w:jc w:val="both"/>
      </w:pPr>
    </w:p>
    <w:p w:rsidR="008363B4" w:rsidRDefault="008363B4" w:rsidP="00DD4298">
      <w:pPr>
        <w:spacing w:after="0" w:line="240" w:lineRule="auto"/>
        <w:jc w:val="both"/>
      </w:pPr>
    </w:p>
    <w:p w:rsidR="008363B4" w:rsidRDefault="008363B4" w:rsidP="00DD4298">
      <w:pPr>
        <w:spacing w:after="0" w:line="240" w:lineRule="auto"/>
        <w:jc w:val="both"/>
      </w:pPr>
    </w:p>
    <w:p w:rsidR="008363B4" w:rsidRDefault="008363B4" w:rsidP="00DD4298">
      <w:pPr>
        <w:spacing w:after="0" w:line="240" w:lineRule="auto"/>
        <w:jc w:val="both"/>
      </w:pPr>
    </w:p>
    <w:p w:rsidR="008363B4" w:rsidRDefault="008363B4" w:rsidP="00DD4298">
      <w:pPr>
        <w:spacing w:after="0" w:line="240" w:lineRule="auto"/>
        <w:jc w:val="both"/>
      </w:pPr>
    </w:p>
    <w:p w:rsidR="008363B4" w:rsidRDefault="008363B4" w:rsidP="00DD4298">
      <w:pPr>
        <w:spacing w:after="0" w:line="240" w:lineRule="auto"/>
        <w:jc w:val="both"/>
      </w:pPr>
    </w:p>
    <w:p w:rsidR="008363B4" w:rsidRDefault="008363B4" w:rsidP="00DD4298">
      <w:pPr>
        <w:spacing w:after="0" w:line="240" w:lineRule="auto"/>
        <w:jc w:val="both"/>
      </w:pPr>
    </w:p>
    <w:p w:rsidR="008363B4" w:rsidRDefault="008363B4" w:rsidP="00DD4298">
      <w:pPr>
        <w:spacing w:after="0" w:line="240" w:lineRule="auto"/>
        <w:jc w:val="both"/>
      </w:pPr>
    </w:p>
    <w:p w:rsidR="00081D9E" w:rsidRDefault="00081D9E" w:rsidP="00DD4298">
      <w:pPr>
        <w:spacing w:after="0" w:line="240" w:lineRule="auto"/>
        <w:jc w:val="both"/>
      </w:pPr>
    </w:p>
    <w:p w:rsidR="00081D9E" w:rsidRDefault="00081D9E" w:rsidP="00DD4298">
      <w:pPr>
        <w:spacing w:after="0" w:line="240" w:lineRule="auto"/>
        <w:jc w:val="both"/>
      </w:pPr>
    </w:p>
    <w:p w:rsidR="00862B31" w:rsidRDefault="00862B31" w:rsidP="00845C99">
      <w:pPr>
        <w:spacing w:after="0" w:line="240" w:lineRule="auto"/>
        <w:jc w:val="center"/>
        <w:rPr>
          <w:b/>
          <w:sz w:val="28"/>
          <w:szCs w:val="28"/>
        </w:rPr>
      </w:pPr>
    </w:p>
    <w:p w:rsidR="00862B31" w:rsidRDefault="00862B31" w:rsidP="00845C99">
      <w:pPr>
        <w:spacing w:after="0" w:line="240" w:lineRule="auto"/>
        <w:jc w:val="center"/>
        <w:rPr>
          <w:b/>
          <w:sz w:val="28"/>
          <w:szCs w:val="28"/>
        </w:rPr>
      </w:pPr>
    </w:p>
    <w:p w:rsidR="00862B31" w:rsidRDefault="00862B31" w:rsidP="00845C9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4275B78" wp14:editId="24ECFF69">
            <wp:simplePos x="0" y="0"/>
            <wp:positionH relativeFrom="column">
              <wp:posOffset>217170</wp:posOffset>
            </wp:positionH>
            <wp:positionV relativeFrom="paragraph">
              <wp:posOffset>144780</wp:posOffset>
            </wp:positionV>
            <wp:extent cx="1892300" cy="588010"/>
            <wp:effectExtent l="0" t="0" r="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B31" w:rsidRDefault="00862B31" w:rsidP="00845C99">
      <w:pPr>
        <w:spacing w:after="0" w:line="240" w:lineRule="auto"/>
        <w:jc w:val="center"/>
        <w:rPr>
          <w:b/>
          <w:sz w:val="28"/>
          <w:szCs w:val="28"/>
        </w:rPr>
      </w:pPr>
    </w:p>
    <w:p w:rsidR="00862B31" w:rsidRDefault="00862B31" w:rsidP="00845C99">
      <w:pPr>
        <w:spacing w:after="0" w:line="240" w:lineRule="auto"/>
        <w:jc w:val="center"/>
        <w:rPr>
          <w:b/>
          <w:sz w:val="28"/>
          <w:szCs w:val="28"/>
        </w:rPr>
      </w:pPr>
    </w:p>
    <w:p w:rsidR="00862B31" w:rsidRDefault="00862B31" w:rsidP="00845C99">
      <w:pPr>
        <w:spacing w:after="0" w:line="240" w:lineRule="auto"/>
        <w:jc w:val="center"/>
        <w:rPr>
          <w:b/>
          <w:sz w:val="28"/>
          <w:szCs w:val="28"/>
        </w:rPr>
      </w:pPr>
    </w:p>
    <w:p w:rsidR="00862B31" w:rsidRDefault="00862B31" w:rsidP="00845C99">
      <w:pPr>
        <w:spacing w:after="0" w:line="240" w:lineRule="auto"/>
        <w:jc w:val="center"/>
        <w:rPr>
          <w:b/>
          <w:sz w:val="28"/>
          <w:szCs w:val="28"/>
        </w:rPr>
      </w:pPr>
    </w:p>
    <w:p w:rsidR="00F36055" w:rsidRDefault="000E4015" w:rsidP="00845C99">
      <w:pPr>
        <w:spacing w:after="0" w:line="240" w:lineRule="auto"/>
        <w:jc w:val="center"/>
        <w:rPr>
          <w:b/>
          <w:sz w:val="28"/>
          <w:szCs w:val="28"/>
        </w:rPr>
      </w:pPr>
      <w:r w:rsidRPr="00AF4A48">
        <w:rPr>
          <w:b/>
          <w:sz w:val="28"/>
          <w:szCs w:val="28"/>
        </w:rPr>
        <w:t>LISTA DE ÚTILES PREPARATORIA</w:t>
      </w:r>
    </w:p>
    <w:p w:rsidR="00AF4A48" w:rsidRPr="00AF4A48" w:rsidRDefault="00AF4A48" w:rsidP="00845C9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CORDILLERAS</w:t>
      </w:r>
    </w:p>
    <w:p w:rsidR="00A7179C" w:rsidRDefault="000E4015" w:rsidP="00845C9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CICLO ESCOLAR 20</w:t>
      </w:r>
      <w:r w:rsidR="00862B31">
        <w:rPr>
          <w:b/>
          <w:sz w:val="28"/>
        </w:rPr>
        <w:t>20</w:t>
      </w:r>
      <w:r w:rsidR="00A7179C">
        <w:rPr>
          <w:b/>
          <w:sz w:val="28"/>
        </w:rPr>
        <w:t>-20</w:t>
      </w:r>
      <w:r w:rsidR="00862B31">
        <w:rPr>
          <w:b/>
          <w:sz w:val="28"/>
        </w:rPr>
        <w:t>21</w:t>
      </w:r>
    </w:p>
    <w:p w:rsidR="00A7179C" w:rsidRPr="00292D3B" w:rsidRDefault="00A7179C" w:rsidP="00845C99">
      <w:pPr>
        <w:spacing w:after="0" w:line="240" w:lineRule="auto"/>
        <w:jc w:val="center"/>
        <w:rPr>
          <w:b/>
          <w:sz w:val="18"/>
        </w:rPr>
      </w:pPr>
    </w:p>
    <w:tbl>
      <w:tblPr>
        <w:tblStyle w:val="Cuadrculaclara-nfasis11"/>
        <w:tblpPr w:leftFromText="141" w:rightFromText="141" w:vertAnchor="text" w:tblpX="74" w:tblpY="1"/>
        <w:tblW w:w="10227" w:type="dxa"/>
        <w:tblLook w:val="04A0" w:firstRow="1" w:lastRow="0" w:firstColumn="1" w:lastColumn="0" w:noHBand="0" w:noVBand="1"/>
      </w:tblPr>
      <w:tblGrid>
        <w:gridCol w:w="6771"/>
        <w:gridCol w:w="1152"/>
        <w:gridCol w:w="1152"/>
        <w:gridCol w:w="1152"/>
      </w:tblGrid>
      <w:tr w:rsidR="00A7179C" w:rsidRPr="00DF6A81" w:rsidTr="00B71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A7179C" w:rsidRPr="00DF6A81" w:rsidRDefault="00A7179C" w:rsidP="00C07919">
            <w:pPr>
              <w:tabs>
                <w:tab w:val="left" w:pos="232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6A81">
              <w:rPr>
                <w:rFonts w:asciiTheme="minorHAnsi" w:hAnsiTheme="minorHAnsi"/>
                <w:sz w:val="24"/>
                <w:szCs w:val="24"/>
              </w:rPr>
              <w:t xml:space="preserve">Concepto </w:t>
            </w:r>
          </w:p>
        </w:tc>
        <w:tc>
          <w:tcPr>
            <w:tcW w:w="1152" w:type="dxa"/>
          </w:tcPr>
          <w:p w:rsidR="00A7179C" w:rsidRPr="00DF6A81" w:rsidRDefault="00A7179C" w:rsidP="00C07919">
            <w:pPr>
              <w:tabs>
                <w:tab w:val="left" w:pos="23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DF6A81">
              <w:rPr>
                <w:rFonts w:asciiTheme="minorHAnsi" w:hAnsiTheme="minorHAnsi"/>
                <w:sz w:val="24"/>
                <w:szCs w:val="24"/>
              </w:rPr>
              <w:t xml:space="preserve">1º </w:t>
            </w:r>
            <w:r>
              <w:rPr>
                <w:rFonts w:asciiTheme="minorHAnsi" w:hAnsiTheme="minorHAnsi"/>
                <w:sz w:val="24"/>
                <w:szCs w:val="24"/>
              </w:rPr>
              <w:t>Semestre</w:t>
            </w:r>
          </w:p>
        </w:tc>
        <w:tc>
          <w:tcPr>
            <w:tcW w:w="1152" w:type="dxa"/>
          </w:tcPr>
          <w:p w:rsidR="00A7179C" w:rsidRPr="00DF6A81" w:rsidRDefault="00A7179C" w:rsidP="00C07919">
            <w:pPr>
              <w:tabs>
                <w:tab w:val="left" w:pos="23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DF6A81">
              <w:rPr>
                <w:rFonts w:asciiTheme="minorHAnsi" w:hAnsiTheme="minorHAnsi"/>
                <w:sz w:val="24"/>
                <w:szCs w:val="24"/>
              </w:rPr>
              <w:t xml:space="preserve">º </w:t>
            </w:r>
            <w:r>
              <w:rPr>
                <w:rFonts w:asciiTheme="minorHAnsi" w:hAnsiTheme="minorHAnsi"/>
                <w:sz w:val="24"/>
                <w:szCs w:val="24"/>
              </w:rPr>
              <w:t>Semestre</w:t>
            </w:r>
          </w:p>
        </w:tc>
        <w:tc>
          <w:tcPr>
            <w:tcW w:w="1152" w:type="dxa"/>
          </w:tcPr>
          <w:p w:rsidR="00A7179C" w:rsidRPr="00DF6A81" w:rsidRDefault="00A7179C" w:rsidP="00C07919">
            <w:pPr>
              <w:tabs>
                <w:tab w:val="left" w:pos="23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DF6A81">
              <w:rPr>
                <w:rFonts w:asciiTheme="minorHAnsi" w:hAnsiTheme="minorHAnsi"/>
                <w:sz w:val="24"/>
                <w:szCs w:val="24"/>
              </w:rPr>
              <w:t xml:space="preserve">º </w:t>
            </w:r>
            <w:r>
              <w:rPr>
                <w:rFonts w:asciiTheme="minorHAnsi" w:hAnsiTheme="minorHAnsi"/>
                <w:sz w:val="24"/>
                <w:szCs w:val="24"/>
              </w:rPr>
              <w:t>Semestre</w:t>
            </w:r>
          </w:p>
        </w:tc>
      </w:tr>
      <w:tr w:rsidR="00A7179C" w:rsidRPr="00DF6A81" w:rsidTr="00B7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A7179C" w:rsidRPr="00292D3B" w:rsidRDefault="00A7179C" w:rsidP="00C07919">
            <w:pPr>
              <w:tabs>
                <w:tab w:val="left" w:pos="2325"/>
              </w:tabs>
              <w:rPr>
                <w:rFonts w:asciiTheme="minorHAnsi" w:hAnsiTheme="minorHAnsi"/>
                <w:b w:val="0"/>
              </w:rPr>
            </w:pPr>
            <w:r w:rsidRPr="00292D3B">
              <w:rPr>
                <w:rFonts w:asciiTheme="minorHAnsi" w:hAnsiTheme="minorHAnsi"/>
                <w:b w:val="0"/>
              </w:rPr>
              <w:t xml:space="preserve">Cuaderno profesional rayado 100 hojas </w:t>
            </w:r>
          </w:p>
        </w:tc>
        <w:tc>
          <w:tcPr>
            <w:tcW w:w="1152" w:type="dxa"/>
          </w:tcPr>
          <w:p w:rsidR="00A7179C" w:rsidRPr="00292D3B" w:rsidRDefault="002C02E9" w:rsidP="00C07919">
            <w:pPr>
              <w:tabs>
                <w:tab w:val="left" w:pos="23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152" w:type="dxa"/>
          </w:tcPr>
          <w:p w:rsidR="00A7179C" w:rsidRPr="00292D3B" w:rsidRDefault="004A464F" w:rsidP="00C07919">
            <w:pPr>
              <w:tabs>
                <w:tab w:val="left" w:pos="23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52" w:type="dxa"/>
          </w:tcPr>
          <w:p w:rsidR="00A7179C" w:rsidRPr="00292D3B" w:rsidRDefault="00A7179C" w:rsidP="00F31E89">
            <w:pPr>
              <w:tabs>
                <w:tab w:val="left" w:pos="23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F31E89">
              <w:t>3</w:t>
            </w:r>
          </w:p>
        </w:tc>
      </w:tr>
      <w:tr w:rsidR="00A7179C" w:rsidRPr="00DF6A81" w:rsidTr="00B71F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A7179C" w:rsidRPr="00292D3B" w:rsidRDefault="00A7179C" w:rsidP="002C02E9">
            <w:pPr>
              <w:rPr>
                <w:rStyle w:val="hps"/>
                <w:rFonts w:asciiTheme="minorHAnsi" w:hAnsiTheme="minorHAnsi"/>
                <w:b w:val="0"/>
                <w:lang w:val="es-ES"/>
              </w:rPr>
            </w:pPr>
            <w:r w:rsidRPr="00292D3B">
              <w:rPr>
                <w:rFonts w:asciiTheme="minorHAnsi" w:hAnsiTheme="minorHAnsi"/>
                <w:b w:val="0"/>
              </w:rPr>
              <w:t>Cuaderno profesional cua</w:t>
            </w:r>
            <w:r w:rsidR="002279EC">
              <w:rPr>
                <w:rFonts w:asciiTheme="minorHAnsi" w:hAnsiTheme="minorHAnsi"/>
                <w:b w:val="0"/>
              </w:rPr>
              <w:t>drícula grande 100 hojas para  M</w:t>
            </w:r>
            <w:r w:rsidRPr="00292D3B">
              <w:rPr>
                <w:rFonts w:asciiTheme="minorHAnsi" w:hAnsiTheme="minorHAnsi"/>
                <w:b w:val="0"/>
              </w:rPr>
              <w:t>atemáticas</w:t>
            </w:r>
            <w:r w:rsidR="004A464F">
              <w:rPr>
                <w:rFonts w:asciiTheme="minorHAnsi" w:hAnsiTheme="minorHAnsi"/>
                <w:b w:val="0"/>
              </w:rPr>
              <w:t xml:space="preserve"> y Física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ps"/>
                <w:lang w:val="es-ES"/>
              </w:rPr>
            </w:pPr>
            <w:r>
              <w:rPr>
                <w:rStyle w:val="hps"/>
                <w:lang w:val="es-ES"/>
              </w:rPr>
              <w:t>1</w:t>
            </w:r>
          </w:p>
        </w:tc>
        <w:tc>
          <w:tcPr>
            <w:tcW w:w="1152" w:type="dxa"/>
          </w:tcPr>
          <w:p w:rsidR="00A7179C" w:rsidRPr="00292D3B" w:rsidRDefault="002279EC" w:rsidP="00C07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ps"/>
                <w:lang w:val="es-ES"/>
              </w:rPr>
            </w:pPr>
            <w:r>
              <w:rPr>
                <w:rStyle w:val="hps"/>
                <w:lang w:val="es-ES"/>
              </w:rPr>
              <w:t>2</w:t>
            </w:r>
          </w:p>
        </w:tc>
        <w:tc>
          <w:tcPr>
            <w:tcW w:w="1152" w:type="dxa"/>
          </w:tcPr>
          <w:p w:rsidR="00A7179C" w:rsidRPr="00292D3B" w:rsidRDefault="00F31E89" w:rsidP="00C07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ps"/>
                <w:lang w:val="es-ES"/>
              </w:rPr>
            </w:pPr>
            <w:r>
              <w:rPr>
                <w:rStyle w:val="hps"/>
                <w:lang w:val="es-ES"/>
              </w:rPr>
              <w:t>2</w:t>
            </w:r>
          </w:p>
        </w:tc>
      </w:tr>
      <w:tr w:rsidR="00A7179C" w:rsidRPr="00DF6A81" w:rsidTr="00B7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A7179C" w:rsidRPr="00292D3B" w:rsidRDefault="00A7179C" w:rsidP="004779E8">
            <w:r w:rsidRPr="00292D3B">
              <w:rPr>
                <w:rFonts w:asciiTheme="minorHAnsi" w:hAnsiTheme="minorHAnsi"/>
                <w:b w:val="0"/>
              </w:rPr>
              <w:t>Cuaderno de dibujo de 3</w:t>
            </w:r>
            <w:r w:rsidR="004779E8">
              <w:rPr>
                <w:rFonts w:asciiTheme="minorHAnsi" w:hAnsiTheme="minorHAnsi"/>
                <w:b w:val="0"/>
              </w:rPr>
              <w:t>1</w:t>
            </w:r>
            <w:r w:rsidRPr="00292D3B">
              <w:rPr>
                <w:rFonts w:asciiTheme="minorHAnsi" w:hAnsiTheme="minorHAnsi"/>
                <w:b w:val="0"/>
              </w:rPr>
              <w:t>cmx2</w:t>
            </w:r>
            <w:r w:rsidR="004779E8">
              <w:rPr>
                <w:rFonts w:asciiTheme="minorHAnsi" w:hAnsiTheme="minorHAnsi"/>
                <w:b w:val="0"/>
              </w:rPr>
              <w:t>2</w:t>
            </w:r>
            <w:r w:rsidRPr="00292D3B">
              <w:rPr>
                <w:rFonts w:asciiTheme="minorHAnsi" w:hAnsiTheme="minorHAnsi"/>
                <w:b w:val="0"/>
              </w:rPr>
              <w:t>cm</w:t>
            </w:r>
            <w:r w:rsidR="00C52A97">
              <w:rPr>
                <w:rFonts w:asciiTheme="minorHAnsi" w:hAnsiTheme="minorHAnsi"/>
                <w:b w:val="0"/>
              </w:rPr>
              <w:t xml:space="preserve">,marca </w:t>
            </w:r>
            <w:proofErr w:type="spellStart"/>
            <w:r w:rsidR="00C52A97">
              <w:rPr>
                <w:rFonts w:asciiTheme="minorHAnsi" w:hAnsiTheme="minorHAnsi"/>
                <w:b w:val="0"/>
              </w:rPr>
              <w:t>rayter</w:t>
            </w:r>
            <w:proofErr w:type="spellEnd"/>
            <w:r w:rsidRPr="00292D3B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1152" w:type="dxa"/>
          </w:tcPr>
          <w:p w:rsidR="00A7179C" w:rsidRDefault="00A7179C" w:rsidP="00C07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lang w:val="es-ES"/>
              </w:rPr>
            </w:pPr>
          </w:p>
        </w:tc>
        <w:tc>
          <w:tcPr>
            <w:tcW w:w="1152" w:type="dxa"/>
          </w:tcPr>
          <w:p w:rsidR="00A7179C" w:rsidRDefault="00A7179C" w:rsidP="00C07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lang w:val="es-ES"/>
              </w:rPr>
            </w:pPr>
          </w:p>
        </w:tc>
        <w:tc>
          <w:tcPr>
            <w:tcW w:w="1152" w:type="dxa"/>
          </w:tcPr>
          <w:p w:rsidR="00A7179C" w:rsidRDefault="004779E8" w:rsidP="00C07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lang w:val="es-ES"/>
              </w:rPr>
            </w:pPr>
            <w:r>
              <w:rPr>
                <w:rStyle w:val="hps"/>
                <w:lang w:val="es-ES"/>
              </w:rPr>
              <w:t>1</w:t>
            </w:r>
          </w:p>
        </w:tc>
      </w:tr>
      <w:tr w:rsidR="00A7179C" w:rsidRPr="00DF6A81" w:rsidTr="00B71F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A7179C" w:rsidRPr="00040A16" w:rsidRDefault="00A7179C" w:rsidP="00C07919">
            <w:pPr>
              <w:rPr>
                <w:rFonts w:asciiTheme="minorHAnsi" w:hAnsiTheme="minorHAnsi"/>
                <w:b w:val="0"/>
              </w:rPr>
            </w:pPr>
            <w:r w:rsidRPr="00040A16">
              <w:rPr>
                <w:rFonts w:asciiTheme="minorHAnsi" w:hAnsiTheme="minorHAnsi"/>
                <w:b w:val="0"/>
                <w:sz w:val="24"/>
              </w:rPr>
              <w:t>Regla T</w:t>
            </w:r>
            <w:r>
              <w:rPr>
                <w:rFonts w:asciiTheme="minorHAnsi" w:hAnsiTheme="minorHAnsi"/>
                <w:b w:val="0"/>
                <w:sz w:val="24"/>
              </w:rPr>
              <w:t xml:space="preserve">  </w:t>
            </w:r>
          </w:p>
        </w:tc>
        <w:tc>
          <w:tcPr>
            <w:tcW w:w="1152" w:type="dxa"/>
          </w:tcPr>
          <w:p w:rsidR="00A7179C" w:rsidRDefault="00A7179C" w:rsidP="00C07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ps"/>
                <w:lang w:val="es-ES"/>
              </w:rPr>
            </w:pPr>
          </w:p>
        </w:tc>
        <w:tc>
          <w:tcPr>
            <w:tcW w:w="1152" w:type="dxa"/>
          </w:tcPr>
          <w:p w:rsidR="00A7179C" w:rsidRDefault="00A7179C" w:rsidP="00C07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ps"/>
                <w:lang w:val="es-ES"/>
              </w:rPr>
            </w:pPr>
            <w:r>
              <w:rPr>
                <w:rStyle w:val="hps"/>
                <w:lang w:val="es-ES"/>
              </w:rPr>
              <w:t>1</w:t>
            </w:r>
          </w:p>
        </w:tc>
        <w:tc>
          <w:tcPr>
            <w:tcW w:w="1152" w:type="dxa"/>
          </w:tcPr>
          <w:p w:rsidR="00A7179C" w:rsidRDefault="00A7179C" w:rsidP="00C07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ps"/>
                <w:lang w:val="es-ES"/>
              </w:rPr>
            </w:pPr>
          </w:p>
        </w:tc>
      </w:tr>
      <w:tr w:rsidR="00A7179C" w:rsidRPr="00DF6A81" w:rsidTr="00B7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A7179C" w:rsidRPr="006B6935" w:rsidRDefault="00A7179C" w:rsidP="00081D9E">
            <w:pPr>
              <w:rPr>
                <w:rFonts w:asciiTheme="minorHAnsi" w:hAnsiTheme="minorHAnsi"/>
                <w:sz w:val="24"/>
                <w:szCs w:val="24"/>
              </w:rPr>
            </w:pPr>
            <w:r w:rsidRPr="006B6935">
              <w:rPr>
                <w:rFonts w:asciiTheme="minorHAnsi" w:hAnsiTheme="minorHAnsi"/>
                <w:b w:val="0"/>
                <w:sz w:val="24"/>
                <w:szCs w:val="24"/>
              </w:rPr>
              <w:t xml:space="preserve">Lápices </w:t>
            </w:r>
            <w:r w:rsidRPr="006B6935">
              <w:rPr>
                <w:rFonts w:asciiTheme="minorHAnsi" w:hAnsiTheme="minorHAnsi"/>
                <w:sz w:val="24"/>
                <w:szCs w:val="24"/>
              </w:rPr>
              <w:t xml:space="preserve">HB, 2H </w:t>
            </w:r>
            <w:r w:rsidRPr="006B6935">
              <w:rPr>
                <w:rFonts w:asciiTheme="minorHAnsi" w:hAnsiTheme="minorHAnsi"/>
                <w:b w:val="0"/>
                <w:sz w:val="24"/>
                <w:szCs w:val="24"/>
              </w:rPr>
              <w:t>(para dibujo técnico)</w:t>
            </w:r>
          </w:p>
        </w:tc>
        <w:tc>
          <w:tcPr>
            <w:tcW w:w="1152" w:type="dxa"/>
          </w:tcPr>
          <w:p w:rsidR="00A7179C" w:rsidRDefault="00A7179C" w:rsidP="00C07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lang w:val="es-ES"/>
              </w:rPr>
            </w:pPr>
          </w:p>
        </w:tc>
        <w:tc>
          <w:tcPr>
            <w:tcW w:w="1152" w:type="dxa"/>
          </w:tcPr>
          <w:p w:rsidR="00A7179C" w:rsidRDefault="00A7179C" w:rsidP="00C07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lang w:val="es-ES"/>
              </w:rPr>
            </w:pPr>
            <w:r>
              <w:rPr>
                <w:rStyle w:val="hps"/>
                <w:lang w:val="es-ES"/>
              </w:rPr>
              <w:t>2</w:t>
            </w:r>
          </w:p>
        </w:tc>
        <w:tc>
          <w:tcPr>
            <w:tcW w:w="1152" w:type="dxa"/>
          </w:tcPr>
          <w:p w:rsidR="00A7179C" w:rsidRDefault="00A7179C" w:rsidP="00C07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lang w:val="es-ES"/>
              </w:rPr>
            </w:pPr>
          </w:p>
        </w:tc>
      </w:tr>
      <w:tr w:rsidR="00081D9E" w:rsidRPr="00DF6A81" w:rsidTr="00B71F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081D9E" w:rsidRPr="00081D9E" w:rsidRDefault="004779E8" w:rsidP="00C07919">
            <w:pPr>
              <w:rPr>
                <w:b w:val="0"/>
              </w:rPr>
            </w:pPr>
            <w:r>
              <w:rPr>
                <w:b w:val="0"/>
              </w:rPr>
              <w:t>Block de Dibujo técnico con cinta.44 x31.5cm</w:t>
            </w:r>
          </w:p>
        </w:tc>
        <w:tc>
          <w:tcPr>
            <w:tcW w:w="1152" w:type="dxa"/>
          </w:tcPr>
          <w:p w:rsidR="00081D9E" w:rsidRPr="00292D3B" w:rsidRDefault="00081D9E" w:rsidP="00C07919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52" w:type="dxa"/>
          </w:tcPr>
          <w:p w:rsidR="00081D9E" w:rsidRPr="00292D3B" w:rsidRDefault="004779E8" w:rsidP="00C07919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52" w:type="dxa"/>
          </w:tcPr>
          <w:p w:rsidR="00081D9E" w:rsidRPr="00292D3B" w:rsidRDefault="00081D9E" w:rsidP="00C07919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7179C" w:rsidRPr="00DF6A81" w:rsidTr="00B7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A7179C" w:rsidRPr="00292D3B" w:rsidRDefault="00A7179C" w:rsidP="00C07919">
            <w:pPr>
              <w:tabs>
                <w:tab w:val="left" w:pos="2325"/>
              </w:tabs>
              <w:rPr>
                <w:rFonts w:asciiTheme="minorHAnsi" w:hAnsiTheme="minorHAnsi"/>
                <w:b w:val="0"/>
              </w:rPr>
            </w:pPr>
            <w:r w:rsidRPr="00292D3B">
              <w:rPr>
                <w:rFonts w:asciiTheme="minorHAnsi" w:hAnsiTheme="minorHAnsi"/>
                <w:b w:val="0"/>
              </w:rPr>
              <w:t>Lápiz del No.2</w:t>
            </w:r>
          </w:p>
        </w:tc>
        <w:tc>
          <w:tcPr>
            <w:tcW w:w="1152" w:type="dxa"/>
          </w:tcPr>
          <w:p w:rsidR="00A7179C" w:rsidRPr="00292D3B" w:rsidRDefault="00C52A97" w:rsidP="00C07919">
            <w:pPr>
              <w:tabs>
                <w:tab w:val="left" w:pos="23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52" w:type="dxa"/>
          </w:tcPr>
          <w:p w:rsidR="00A7179C" w:rsidRPr="00292D3B" w:rsidRDefault="00C52A97" w:rsidP="00C07919">
            <w:pPr>
              <w:tabs>
                <w:tab w:val="left" w:pos="23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52" w:type="dxa"/>
          </w:tcPr>
          <w:p w:rsidR="00A7179C" w:rsidRPr="00292D3B" w:rsidRDefault="00C52A97" w:rsidP="00C07919">
            <w:pPr>
              <w:tabs>
                <w:tab w:val="left" w:pos="23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A7179C" w:rsidRPr="00DF6A81" w:rsidTr="00B71F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A7179C" w:rsidRPr="00292D3B" w:rsidRDefault="00A7179C" w:rsidP="00C07919">
            <w:pPr>
              <w:pStyle w:val="Sinespaciado"/>
              <w:rPr>
                <w:rFonts w:asciiTheme="minorHAnsi" w:hAnsiTheme="minorHAnsi"/>
                <w:b w:val="0"/>
              </w:rPr>
            </w:pPr>
            <w:r w:rsidRPr="00292D3B">
              <w:rPr>
                <w:rFonts w:asciiTheme="minorHAnsi" w:hAnsiTheme="minorHAnsi"/>
                <w:b w:val="0"/>
              </w:rPr>
              <w:t xml:space="preserve">Goma para borrar y sacapuntas 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92D3B">
              <w:t>1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92D3B">
              <w:t>1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92D3B">
              <w:t>1</w:t>
            </w:r>
          </w:p>
        </w:tc>
      </w:tr>
      <w:tr w:rsidR="00A7179C" w:rsidRPr="00DF6A81" w:rsidTr="00B7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A7179C" w:rsidRPr="00292D3B" w:rsidRDefault="00A7179C" w:rsidP="00C07919">
            <w:pPr>
              <w:pStyle w:val="Sinespaciado"/>
              <w:rPr>
                <w:rFonts w:asciiTheme="minorHAnsi" w:hAnsiTheme="minorHAnsi"/>
                <w:b w:val="0"/>
              </w:rPr>
            </w:pPr>
            <w:r w:rsidRPr="00292D3B">
              <w:rPr>
                <w:rFonts w:asciiTheme="minorHAnsi" w:hAnsiTheme="minorHAnsi"/>
                <w:b w:val="0"/>
              </w:rPr>
              <w:t>Caja con 24 colores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D3B">
              <w:t>1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D3B">
              <w:t>1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D3B">
              <w:t>1</w:t>
            </w:r>
          </w:p>
        </w:tc>
      </w:tr>
      <w:tr w:rsidR="00A7179C" w:rsidRPr="00DF6A81" w:rsidTr="00B71F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A7179C" w:rsidRPr="00292D3B" w:rsidRDefault="00A7179C" w:rsidP="00C07919">
            <w:pPr>
              <w:pStyle w:val="Sinespaciado"/>
              <w:rPr>
                <w:rFonts w:asciiTheme="minorHAnsi" w:hAnsiTheme="minorHAnsi"/>
                <w:b w:val="0"/>
              </w:rPr>
            </w:pPr>
            <w:r w:rsidRPr="00292D3B">
              <w:rPr>
                <w:rFonts w:asciiTheme="minorHAnsi" w:hAnsiTheme="minorHAnsi"/>
                <w:b w:val="0"/>
              </w:rPr>
              <w:t>Lápiz adhesivo grande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92D3B">
              <w:t>1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92D3B">
              <w:t>1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92D3B">
              <w:t>1</w:t>
            </w:r>
          </w:p>
        </w:tc>
      </w:tr>
      <w:tr w:rsidR="00A7179C" w:rsidRPr="00DF6A81" w:rsidTr="00B7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A7179C" w:rsidRPr="00292D3B" w:rsidRDefault="00A7179C" w:rsidP="00C07919">
            <w:pPr>
              <w:pStyle w:val="Sinespaciado"/>
              <w:rPr>
                <w:rFonts w:asciiTheme="minorHAnsi" w:hAnsiTheme="minorHAnsi"/>
                <w:b w:val="0"/>
              </w:rPr>
            </w:pPr>
            <w:r w:rsidRPr="00292D3B">
              <w:rPr>
                <w:rFonts w:asciiTheme="minorHAnsi" w:hAnsiTheme="minorHAnsi"/>
                <w:b w:val="0"/>
              </w:rPr>
              <w:t>Tijeras punta roma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D3B">
              <w:t>1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D3B">
              <w:t>1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D3B">
              <w:t>1</w:t>
            </w:r>
          </w:p>
        </w:tc>
      </w:tr>
      <w:tr w:rsidR="00A7179C" w:rsidRPr="00DF6A81" w:rsidTr="00B71F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A7179C" w:rsidRPr="00292D3B" w:rsidRDefault="00A7179C" w:rsidP="00C07919">
            <w:pPr>
              <w:pStyle w:val="Sinespaciado"/>
              <w:rPr>
                <w:rFonts w:asciiTheme="minorHAnsi" w:hAnsiTheme="minorHAnsi"/>
                <w:b w:val="0"/>
              </w:rPr>
            </w:pPr>
            <w:r w:rsidRPr="00292D3B">
              <w:rPr>
                <w:rFonts w:asciiTheme="minorHAnsi" w:hAnsiTheme="minorHAnsi"/>
                <w:b w:val="0"/>
              </w:rPr>
              <w:t>Plumas (Negra, azul, roja)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92D3B">
              <w:t>3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92D3B">
              <w:t>3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92D3B">
              <w:t>3</w:t>
            </w:r>
          </w:p>
        </w:tc>
      </w:tr>
      <w:tr w:rsidR="00A7179C" w:rsidRPr="00DF6A81" w:rsidTr="00B7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A7179C" w:rsidRPr="00292D3B" w:rsidRDefault="00A7179C" w:rsidP="00C07919">
            <w:pPr>
              <w:pStyle w:val="Sinespaciado"/>
              <w:rPr>
                <w:rFonts w:asciiTheme="minorHAnsi" w:hAnsiTheme="minorHAnsi"/>
                <w:b w:val="0"/>
              </w:rPr>
            </w:pPr>
            <w:proofErr w:type="spellStart"/>
            <w:r w:rsidRPr="00292D3B">
              <w:rPr>
                <w:rFonts w:asciiTheme="minorHAnsi" w:hAnsiTheme="minorHAnsi"/>
                <w:b w:val="0"/>
              </w:rPr>
              <w:t>Marcatexto</w:t>
            </w:r>
            <w:proofErr w:type="spellEnd"/>
          </w:p>
        </w:tc>
        <w:tc>
          <w:tcPr>
            <w:tcW w:w="1152" w:type="dxa"/>
          </w:tcPr>
          <w:p w:rsidR="00A7179C" w:rsidRPr="00292D3B" w:rsidRDefault="00A7179C" w:rsidP="00C07919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D3B">
              <w:t>1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D3B">
              <w:t>1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D3B">
              <w:t>1</w:t>
            </w:r>
          </w:p>
        </w:tc>
      </w:tr>
      <w:tr w:rsidR="00A7179C" w:rsidRPr="00DF6A81" w:rsidTr="00B71F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A7179C" w:rsidRPr="00292D3B" w:rsidRDefault="00A7179C" w:rsidP="00C07919">
            <w:pPr>
              <w:tabs>
                <w:tab w:val="left" w:pos="2325"/>
              </w:tabs>
              <w:rPr>
                <w:rFonts w:asciiTheme="minorHAnsi" w:hAnsiTheme="minorHAnsi"/>
                <w:b w:val="0"/>
              </w:rPr>
            </w:pPr>
            <w:r w:rsidRPr="00292D3B">
              <w:rPr>
                <w:rFonts w:asciiTheme="minorHAnsi" w:hAnsiTheme="minorHAnsi"/>
                <w:b w:val="0"/>
              </w:rPr>
              <w:t xml:space="preserve">Cinta adhesiva </w:t>
            </w:r>
            <w:proofErr w:type="spellStart"/>
            <w:r w:rsidR="006B7545">
              <w:rPr>
                <w:rFonts w:asciiTheme="minorHAnsi" w:hAnsiTheme="minorHAnsi"/>
                <w:b w:val="0"/>
              </w:rPr>
              <w:t>magic</w:t>
            </w:r>
            <w:proofErr w:type="spellEnd"/>
            <w:r w:rsidR="006B7545">
              <w:rPr>
                <w:rFonts w:asciiTheme="minorHAnsi" w:hAnsiTheme="minorHAnsi"/>
                <w:b w:val="0"/>
              </w:rPr>
              <w:t xml:space="preserve"> tape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tabs>
                <w:tab w:val="left" w:pos="23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92D3B">
              <w:t>1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tabs>
                <w:tab w:val="left" w:pos="23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92D3B">
              <w:t>1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tabs>
                <w:tab w:val="left" w:pos="23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92D3B">
              <w:t>1</w:t>
            </w:r>
          </w:p>
        </w:tc>
      </w:tr>
      <w:tr w:rsidR="00A7179C" w:rsidRPr="00DF6A81" w:rsidTr="00B7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A7179C" w:rsidRPr="00292D3B" w:rsidRDefault="00A7179C" w:rsidP="00B877AA">
            <w:pPr>
              <w:tabs>
                <w:tab w:val="left" w:pos="2325"/>
              </w:tabs>
              <w:rPr>
                <w:rFonts w:asciiTheme="minorHAnsi" w:hAnsiTheme="minorHAnsi"/>
                <w:b w:val="0"/>
              </w:rPr>
            </w:pPr>
            <w:r w:rsidRPr="00292D3B">
              <w:rPr>
                <w:rFonts w:asciiTheme="minorHAnsi" w:hAnsiTheme="minorHAnsi"/>
                <w:b w:val="0"/>
              </w:rPr>
              <w:t xml:space="preserve">Calculadora científica 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tabs>
                <w:tab w:val="left" w:pos="23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tabs>
                <w:tab w:val="left" w:pos="23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D3B">
              <w:t>1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tabs>
                <w:tab w:val="left" w:pos="23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D3B">
              <w:t>1</w:t>
            </w:r>
          </w:p>
        </w:tc>
      </w:tr>
      <w:tr w:rsidR="00A7179C" w:rsidRPr="00DF6A81" w:rsidTr="00B71F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A7179C" w:rsidRPr="00292D3B" w:rsidRDefault="00A7179C" w:rsidP="00C07919">
            <w:pPr>
              <w:tabs>
                <w:tab w:val="left" w:pos="2325"/>
              </w:tabs>
              <w:rPr>
                <w:rFonts w:asciiTheme="minorHAnsi" w:hAnsiTheme="minorHAnsi"/>
                <w:b w:val="0"/>
              </w:rPr>
            </w:pPr>
            <w:r w:rsidRPr="00292D3B">
              <w:rPr>
                <w:rFonts w:asciiTheme="minorHAnsi" w:hAnsiTheme="minorHAnsi"/>
                <w:b w:val="0"/>
              </w:rPr>
              <w:t xml:space="preserve">Tabla periódica 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tabs>
                <w:tab w:val="left" w:pos="23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tabs>
                <w:tab w:val="left" w:pos="23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52" w:type="dxa"/>
          </w:tcPr>
          <w:p w:rsidR="00A7179C" w:rsidRPr="00292D3B" w:rsidRDefault="00A7179C" w:rsidP="00C07919">
            <w:pPr>
              <w:tabs>
                <w:tab w:val="left" w:pos="23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7179C" w:rsidRPr="00DF6A81" w:rsidTr="00B7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A7179C" w:rsidRPr="00292D3B" w:rsidRDefault="00A7179C" w:rsidP="00C07919">
            <w:pPr>
              <w:tabs>
                <w:tab w:val="left" w:pos="2325"/>
              </w:tabs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Juego de geometría 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tabs>
                <w:tab w:val="left" w:pos="23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tabs>
                <w:tab w:val="left" w:pos="23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tabs>
                <w:tab w:val="left" w:pos="23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D3B">
              <w:t>1</w:t>
            </w:r>
          </w:p>
        </w:tc>
      </w:tr>
      <w:tr w:rsidR="00A7179C" w:rsidRPr="00DF6A81" w:rsidTr="00B71F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A7179C" w:rsidRPr="00292D3B" w:rsidRDefault="00A7179C" w:rsidP="00862B31">
            <w:pPr>
              <w:tabs>
                <w:tab w:val="left" w:pos="1335"/>
              </w:tabs>
              <w:rPr>
                <w:rFonts w:asciiTheme="minorHAnsi" w:hAnsiTheme="minorHAnsi"/>
                <w:b w:val="0"/>
              </w:rPr>
            </w:pPr>
            <w:r w:rsidRPr="00292D3B">
              <w:rPr>
                <w:rFonts w:asciiTheme="minorHAnsi" w:hAnsiTheme="minorHAnsi"/>
                <w:b w:val="0"/>
              </w:rPr>
              <w:t xml:space="preserve">Bata blanca para laboratorio 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92D3B">
              <w:t>1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92D3B">
              <w:t>1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*1</w:t>
            </w:r>
          </w:p>
        </w:tc>
      </w:tr>
      <w:tr w:rsidR="00A7179C" w:rsidRPr="00DF6A81" w:rsidTr="00B7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A7179C" w:rsidRPr="00292D3B" w:rsidRDefault="00A7179C" w:rsidP="00C07919">
            <w:pPr>
              <w:tabs>
                <w:tab w:val="left" w:pos="1335"/>
              </w:tabs>
              <w:rPr>
                <w:rFonts w:asciiTheme="minorHAnsi" w:hAnsiTheme="minorHAnsi"/>
                <w:b w:val="0"/>
              </w:rPr>
            </w:pPr>
            <w:r w:rsidRPr="00292D3B">
              <w:rPr>
                <w:rFonts w:asciiTheme="minorHAnsi" w:hAnsiTheme="minorHAnsi"/>
                <w:b w:val="0"/>
              </w:rPr>
              <w:t>Candado con tres copias de la llave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D3B">
              <w:t>1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D3B">
              <w:t>1</w:t>
            </w:r>
          </w:p>
        </w:tc>
        <w:tc>
          <w:tcPr>
            <w:tcW w:w="1152" w:type="dxa"/>
          </w:tcPr>
          <w:p w:rsidR="00A7179C" w:rsidRPr="00292D3B" w:rsidRDefault="00A7179C" w:rsidP="00C07919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D3B">
              <w:t>1</w:t>
            </w:r>
          </w:p>
        </w:tc>
      </w:tr>
    </w:tbl>
    <w:p w:rsidR="00A7179C" w:rsidRPr="00292D3B" w:rsidRDefault="00A7179C" w:rsidP="00A7179C">
      <w:pPr>
        <w:spacing w:after="0" w:line="240" w:lineRule="auto"/>
        <w:jc w:val="both"/>
        <w:rPr>
          <w:bCs/>
        </w:rPr>
      </w:pPr>
    </w:p>
    <w:p w:rsidR="00A7179C" w:rsidRPr="002D7E2F" w:rsidRDefault="00A7179C" w:rsidP="00A7179C">
      <w:pPr>
        <w:spacing w:after="0" w:line="240" w:lineRule="auto"/>
        <w:rPr>
          <w:b/>
          <w:bCs/>
          <w:u w:val="single"/>
        </w:rPr>
      </w:pPr>
      <w:r w:rsidRPr="002D7E2F">
        <w:rPr>
          <w:b/>
          <w:bCs/>
          <w:u w:val="single"/>
        </w:rPr>
        <w:t>Aspectos a considerar:</w:t>
      </w:r>
    </w:p>
    <w:p w:rsidR="00A7179C" w:rsidRPr="00292D3B" w:rsidRDefault="00A7179C" w:rsidP="00A7179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 w:rsidRPr="00292D3B">
        <w:rPr>
          <w:bCs/>
        </w:rPr>
        <w:t xml:space="preserve">Todos los </w:t>
      </w:r>
      <w:r w:rsidRPr="00B71FD7">
        <w:rPr>
          <w:b/>
          <w:bCs/>
        </w:rPr>
        <w:t>cuadernos y materiales deberán tener el nombre del alumno</w:t>
      </w:r>
      <w:r w:rsidRPr="00292D3B">
        <w:rPr>
          <w:bCs/>
        </w:rPr>
        <w:t xml:space="preserve"> en un lugar visible</w:t>
      </w:r>
    </w:p>
    <w:p w:rsidR="00E04A5A" w:rsidRDefault="00E04A5A" w:rsidP="00E04A5A">
      <w:pPr>
        <w:spacing w:after="0" w:line="240" w:lineRule="auto"/>
        <w:jc w:val="both"/>
        <w:rPr>
          <w:lang w:val="es-ES"/>
        </w:rPr>
      </w:pPr>
    </w:p>
    <w:p w:rsidR="003B5C99" w:rsidRDefault="00CA0952" w:rsidP="00210F60">
      <w:pPr>
        <w:pStyle w:val="yiv6448449833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  <w:lang w:val="es-ES"/>
        </w:rPr>
      </w:pPr>
      <w:r w:rsidRPr="00517C8D">
        <w:rPr>
          <w:rFonts w:ascii="Segoe UI" w:hAnsi="Segoe UI" w:cs="Segoe UI"/>
          <w:b/>
          <w:color w:val="000000"/>
          <w:sz w:val="22"/>
          <w:szCs w:val="22"/>
          <w:lang w:val="es-ES"/>
        </w:rPr>
        <w:t>Julio 20</w:t>
      </w:r>
      <w:r w:rsidR="008363B4" w:rsidRPr="00517C8D">
        <w:rPr>
          <w:rFonts w:ascii="Segoe UI" w:hAnsi="Segoe UI" w:cs="Segoe UI"/>
          <w:b/>
          <w:color w:val="000000"/>
          <w:sz w:val="22"/>
          <w:szCs w:val="22"/>
          <w:lang w:val="es-ES"/>
        </w:rPr>
        <w:t>20</w:t>
      </w:r>
      <w:r w:rsidRPr="00517C8D">
        <w:rPr>
          <w:rFonts w:ascii="Segoe UI" w:hAnsi="Segoe UI" w:cs="Segoe UI"/>
          <w:b/>
          <w:color w:val="000000"/>
          <w:sz w:val="22"/>
          <w:szCs w:val="22"/>
          <w:lang w:val="es-ES"/>
        </w:rPr>
        <w:t>.</w:t>
      </w:r>
    </w:p>
    <w:p w:rsidR="008A55FD" w:rsidRDefault="008A55FD" w:rsidP="00210F60">
      <w:pPr>
        <w:pStyle w:val="yiv6448449833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  <w:lang w:val="es-ES"/>
        </w:rPr>
      </w:pPr>
    </w:p>
    <w:p w:rsidR="008A55FD" w:rsidRPr="00517C8D" w:rsidRDefault="008A55FD" w:rsidP="00210F60">
      <w:pPr>
        <w:pStyle w:val="yiv6448449833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  <w:lang w:val="es-ES"/>
        </w:rPr>
      </w:pPr>
    </w:p>
    <w:sectPr w:rsidR="008A55FD" w:rsidRPr="00517C8D" w:rsidSect="00081D9E">
      <w:pgSz w:w="12240" w:h="20160" w:code="5"/>
      <w:pgMar w:top="851" w:right="76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D346B"/>
    <w:multiLevelType w:val="hybridMultilevel"/>
    <w:tmpl w:val="38904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9C"/>
    <w:rsid w:val="00003B90"/>
    <w:rsid w:val="0001163B"/>
    <w:rsid w:val="00081D9E"/>
    <w:rsid w:val="000D0676"/>
    <w:rsid w:val="000E4015"/>
    <w:rsid w:val="000F0939"/>
    <w:rsid w:val="0011677E"/>
    <w:rsid w:val="00147CE7"/>
    <w:rsid w:val="0016449D"/>
    <w:rsid w:val="00210F60"/>
    <w:rsid w:val="002250D7"/>
    <w:rsid w:val="002267F6"/>
    <w:rsid w:val="002279EC"/>
    <w:rsid w:val="002408B0"/>
    <w:rsid w:val="00243CFA"/>
    <w:rsid w:val="002A7ED0"/>
    <w:rsid w:val="002B36F5"/>
    <w:rsid w:val="002C02E9"/>
    <w:rsid w:val="002D2F5C"/>
    <w:rsid w:val="002E584F"/>
    <w:rsid w:val="0030526A"/>
    <w:rsid w:val="00310D41"/>
    <w:rsid w:val="003238DF"/>
    <w:rsid w:val="00333619"/>
    <w:rsid w:val="003A0845"/>
    <w:rsid w:val="003B5C99"/>
    <w:rsid w:val="003E1B81"/>
    <w:rsid w:val="003F1270"/>
    <w:rsid w:val="0044726E"/>
    <w:rsid w:val="004779E8"/>
    <w:rsid w:val="00484C16"/>
    <w:rsid w:val="004A464F"/>
    <w:rsid w:val="004C621C"/>
    <w:rsid w:val="00517C8D"/>
    <w:rsid w:val="005B5DE7"/>
    <w:rsid w:val="005F219F"/>
    <w:rsid w:val="00605130"/>
    <w:rsid w:val="00615DF1"/>
    <w:rsid w:val="0069739B"/>
    <w:rsid w:val="006B7545"/>
    <w:rsid w:val="006C2667"/>
    <w:rsid w:val="00722DDF"/>
    <w:rsid w:val="007703FA"/>
    <w:rsid w:val="00781C1E"/>
    <w:rsid w:val="00791244"/>
    <w:rsid w:val="00796407"/>
    <w:rsid w:val="007C0EEE"/>
    <w:rsid w:val="007F3DA3"/>
    <w:rsid w:val="00810A21"/>
    <w:rsid w:val="008363B4"/>
    <w:rsid w:val="0084480B"/>
    <w:rsid w:val="00845C99"/>
    <w:rsid w:val="00862B31"/>
    <w:rsid w:val="0086665D"/>
    <w:rsid w:val="0086724F"/>
    <w:rsid w:val="008773CD"/>
    <w:rsid w:val="00884D1F"/>
    <w:rsid w:val="008A55FD"/>
    <w:rsid w:val="008B62B7"/>
    <w:rsid w:val="00912D3A"/>
    <w:rsid w:val="009167E3"/>
    <w:rsid w:val="009320DD"/>
    <w:rsid w:val="009548C3"/>
    <w:rsid w:val="009830A0"/>
    <w:rsid w:val="00987FA2"/>
    <w:rsid w:val="00A36B1A"/>
    <w:rsid w:val="00A7179C"/>
    <w:rsid w:val="00AD413D"/>
    <w:rsid w:val="00AF4A48"/>
    <w:rsid w:val="00B37F9A"/>
    <w:rsid w:val="00B430D6"/>
    <w:rsid w:val="00B651ED"/>
    <w:rsid w:val="00B71FD7"/>
    <w:rsid w:val="00B877AA"/>
    <w:rsid w:val="00B97939"/>
    <w:rsid w:val="00BE2EAA"/>
    <w:rsid w:val="00BE591F"/>
    <w:rsid w:val="00C52A97"/>
    <w:rsid w:val="00CA0952"/>
    <w:rsid w:val="00CF4CD2"/>
    <w:rsid w:val="00CF61EC"/>
    <w:rsid w:val="00D16530"/>
    <w:rsid w:val="00D33DAF"/>
    <w:rsid w:val="00DD4298"/>
    <w:rsid w:val="00DE0E13"/>
    <w:rsid w:val="00DF1321"/>
    <w:rsid w:val="00E04A5A"/>
    <w:rsid w:val="00E276F5"/>
    <w:rsid w:val="00E52E00"/>
    <w:rsid w:val="00EF18E1"/>
    <w:rsid w:val="00F31E89"/>
    <w:rsid w:val="00F36055"/>
    <w:rsid w:val="00F769D6"/>
    <w:rsid w:val="00F80C58"/>
    <w:rsid w:val="00F8154C"/>
    <w:rsid w:val="00F86ED5"/>
    <w:rsid w:val="00FA0EEB"/>
    <w:rsid w:val="00F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179C"/>
    <w:pPr>
      <w:spacing w:after="0" w:line="240" w:lineRule="auto"/>
    </w:pPr>
  </w:style>
  <w:style w:type="table" w:customStyle="1" w:styleId="Cuadrculaclara-nfasis11">
    <w:name w:val="Cuadrícula clara - Énfasis 11"/>
    <w:basedOn w:val="Tablanormal"/>
    <w:uiPriority w:val="62"/>
    <w:rsid w:val="00A717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ps">
    <w:name w:val="hps"/>
    <w:basedOn w:val="Fuentedeprrafopredeter"/>
    <w:rsid w:val="00A7179C"/>
  </w:style>
  <w:style w:type="paragraph" w:styleId="Prrafodelista">
    <w:name w:val="List Paragraph"/>
    <w:basedOn w:val="Normal"/>
    <w:uiPriority w:val="34"/>
    <w:qFormat/>
    <w:rsid w:val="00A717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9C"/>
    <w:rPr>
      <w:rFonts w:ascii="Tahoma" w:hAnsi="Tahoma" w:cs="Tahoma"/>
      <w:sz w:val="16"/>
      <w:szCs w:val="16"/>
      <w:lang w:val="es-MX"/>
    </w:rPr>
  </w:style>
  <w:style w:type="paragraph" w:customStyle="1" w:styleId="yiv6448449833msonormal">
    <w:name w:val="yiv6448449833msonormal"/>
    <w:basedOn w:val="Normal"/>
    <w:rsid w:val="0021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179C"/>
    <w:pPr>
      <w:spacing w:after="0" w:line="240" w:lineRule="auto"/>
    </w:pPr>
  </w:style>
  <w:style w:type="table" w:customStyle="1" w:styleId="Cuadrculaclara-nfasis11">
    <w:name w:val="Cuadrícula clara - Énfasis 11"/>
    <w:basedOn w:val="Tablanormal"/>
    <w:uiPriority w:val="62"/>
    <w:rsid w:val="00A717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ps">
    <w:name w:val="hps"/>
    <w:basedOn w:val="Fuentedeprrafopredeter"/>
    <w:rsid w:val="00A7179C"/>
  </w:style>
  <w:style w:type="paragraph" w:styleId="Prrafodelista">
    <w:name w:val="List Paragraph"/>
    <w:basedOn w:val="Normal"/>
    <w:uiPriority w:val="34"/>
    <w:qFormat/>
    <w:rsid w:val="00A717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9C"/>
    <w:rPr>
      <w:rFonts w:ascii="Tahoma" w:hAnsi="Tahoma" w:cs="Tahoma"/>
      <w:sz w:val="16"/>
      <w:szCs w:val="16"/>
      <w:lang w:val="es-MX"/>
    </w:rPr>
  </w:style>
  <w:style w:type="paragraph" w:customStyle="1" w:styleId="yiv6448449833msonormal">
    <w:name w:val="yiv6448449833msonormal"/>
    <w:basedOn w:val="Normal"/>
    <w:rsid w:val="0021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ESFER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González</dc:creator>
  <cp:lastModifiedBy>LuciaM</cp:lastModifiedBy>
  <cp:revision>9</cp:revision>
  <cp:lastPrinted>2019-07-04T20:58:00Z</cp:lastPrinted>
  <dcterms:created xsi:type="dcterms:W3CDTF">2020-06-25T02:44:00Z</dcterms:created>
  <dcterms:modified xsi:type="dcterms:W3CDTF">2020-07-03T01:20:00Z</dcterms:modified>
</cp:coreProperties>
</file>